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35A48" w14:textId="77777777" w:rsidR="00EC6B92" w:rsidRDefault="00EC6B92" w:rsidP="000C756A">
      <w:pPr>
        <w:rPr>
          <w:rFonts w:ascii="Trebuchet MS" w:hAnsi="Trebuchet MS"/>
          <w:noProof/>
          <w:sz w:val="20"/>
        </w:rPr>
      </w:pPr>
    </w:p>
    <w:p w14:paraId="398B8580" w14:textId="77777777" w:rsidR="00B1332F" w:rsidRDefault="00B1332F" w:rsidP="000C756A">
      <w:pPr>
        <w:rPr>
          <w:rFonts w:ascii="Trebuchet MS" w:hAnsi="Trebuchet MS"/>
          <w:noProof/>
          <w:sz w:val="20"/>
        </w:rPr>
      </w:pPr>
    </w:p>
    <w:p w14:paraId="388D5764" w14:textId="2562BFE7" w:rsidR="00490DCB" w:rsidRDefault="00BA6BF4" w:rsidP="00490DCB">
      <w:pPr>
        <w:pStyle w:val="Titel"/>
        <w:pBdr>
          <w:bottom w:val="single" w:sz="4" w:space="1" w:color="auto"/>
        </w:pBdr>
        <w:rPr>
          <w:b w:val="0"/>
          <w:sz w:val="44"/>
          <w:szCs w:val="56"/>
        </w:rPr>
      </w:pPr>
      <w:r>
        <w:rPr>
          <w:b w:val="0"/>
          <w:sz w:val="44"/>
          <w:szCs w:val="56"/>
        </w:rPr>
        <w:t xml:space="preserve">Helferreglement – </w:t>
      </w:r>
      <w:r w:rsidR="00BE13F4">
        <w:rPr>
          <w:b w:val="0"/>
          <w:sz w:val="44"/>
          <w:szCs w:val="56"/>
        </w:rPr>
        <w:t>FC Ellikon/Marthalen</w:t>
      </w:r>
    </w:p>
    <w:p w14:paraId="215E73A4" w14:textId="77777777" w:rsidR="00490DCB" w:rsidRDefault="00490DCB" w:rsidP="00490DCB">
      <w:pPr>
        <w:autoSpaceDE w:val="0"/>
        <w:autoSpaceDN w:val="0"/>
        <w:adjustRightInd w:val="0"/>
        <w:rPr>
          <w:rFonts w:cs="Arial"/>
          <w:szCs w:val="22"/>
          <w:lang w:val="de-DE"/>
        </w:rPr>
      </w:pPr>
    </w:p>
    <w:p w14:paraId="3F872C07" w14:textId="77777777" w:rsidR="004828F2" w:rsidRPr="00B1332F" w:rsidRDefault="00351304" w:rsidP="00B1332F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1</w:t>
      </w:r>
      <w:r w:rsidRPr="00401558">
        <w:rPr>
          <w:sz w:val="22"/>
          <w:szCs w:val="22"/>
          <w:lang w:val="de-DE"/>
        </w:rPr>
        <w:t>.</w:t>
      </w:r>
      <w:r w:rsidR="00401558">
        <w:rPr>
          <w:sz w:val="22"/>
          <w:szCs w:val="22"/>
          <w:lang w:val="de-DE"/>
        </w:rPr>
        <w:t xml:space="preserve"> </w:t>
      </w:r>
      <w:r w:rsidR="008E60B2">
        <w:rPr>
          <w:sz w:val="22"/>
          <w:szCs w:val="22"/>
          <w:lang w:val="de-DE"/>
        </w:rPr>
        <w:t>Def</w:t>
      </w:r>
      <w:r w:rsidR="00401558">
        <w:rPr>
          <w:sz w:val="22"/>
          <w:szCs w:val="22"/>
          <w:lang w:val="de-DE"/>
        </w:rPr>
        <w:t>inition Helfer*in</w:t>
      </w:r>
    </w:p>
    <w:p w14:paraId="3FB0CD07" w14:textId="77777777" w:rsidR="00BA032C" w:rsidRDefault="502CE533" w:rsidP="6E336C2A">
      <w:pPr>
        <w:rPr>
          <w:rFonts w:cs="Arial"/>
          <w:lang w:val="de-DE"/>
        </w:rPr>
      </w:pPr>
      <w:r w:rsidRPr="502CE533">
        <w:rPr>
          <w:rFonts w:cs="Arial"/>
          <w:lang w:val="de-DE"/>
        </w:rPr>
        <w:t>Es wird zwischen Helfern</w:t>
      </w:r>
      <w:r w:rsidR="00401558">
        <w:rPr>
          <w:rFonts w:cs="Arial"/>
          <w:lang w:val="de-DE"/>
        </w:rPr>
        <w:t xml:space="preserve"> und Helferinnen</w:t>
      </w:r>
      <w:r w:rsidRPr="502CE533">
        <w:rPr>
          <w:rFonts w:cs="Arial"/>
          <w:lang w:val="de-DE"/>
        </w:rPr>
        <w:t xml:space="preserve"> </w:t>
      </w:r>
      <w:r w:rsidR="00FC2A61">
        <w:rPr>
          <w:rFonts w:cs="Arial"/>
          <w:lang w:val="de-DE"/>
        </w:rPr>
        <w:t>und Funktionären unterschieden.</w:t>
      </w:r>
    </w:p>
    <w:p w14:paraId="7CB66021" w14:textId="77777777" w:rsidR="00FC2A61" w:rsidRDefault="00FC2A61" w:rsidP="6E336C2A">
      <w:pPr>
        <w:rPr>
          <w:rFonts w:cs="Arial"/>
          <w:lang w:val="de-DE"/>
        </w:rPr>
      </w:pPr>
    </w:p>
    <w:p w14:paraId="7B92C2FA" w14:textId="77777777" w:rsidR="00BA032C" w:rsidRDefault="502CE533" w:rsidP="00BA032C">
      <w:pPr>
        <w:pStyle w:val="Listenabsatz"/>
        <w:numPr>
          <w:ilvl w:val="0"/>
          <w:numId w:val="37"/>
        </w:numPr>
        <w:rPr>
          <w:rFonts w:cs="Arial"/>
          <w:lang w:val="de-DE"/>
        </w:rPr>
      </w:pPr>
      <w:r w:rsidRPr="00BA032C">
        <w:rPr>
          <w:rFonts w:cs="Arial"/>
          <w:lang w:val="de-DE"/>
        </w:rPr>
        <w:t>Funktionäre werden durch den Vorstand bezeichnet und besetzen innerhalb des Vereins ein definiertes Amt (z.</w:t>
      </w:r>
      <w:r w:rsidR="00FC2A61">
        <w:rPr>
          <w:rFonts w:cs="Arial"/>
          <w:lang w:val="de-DE"/>
        </w:rPr>
        <w:t>B. Trainer, Materialwart etc.).</w:t>
      </w:r>
    </w:p>
    <w:p w14:paraId="484EEDBA" w14:textId="77777777" w:rsidR="00FC2A61" w:rsidRDefault="00FC2A61" w:rsidP="00FC2A61">
      <w:pPr>
        <w:pStyle w:val="Listenabsatz"/>
        <w:rPr>
          <w:rFonts w:cs="Arial"/>
          <w:lang w:val="de-DE"/>
        </w:rPr>
      </w:pPr>
    </w:p>
    <w:p w14:paraId="1702CA9F" w14:textId="77777777" w:rsidR="00DF4098" w:rsidRPr="00101F4F" w:rsidRDefault="502CE533" w:rsidP="00101F4F">
      <w:pPr>
        <w:pStyle w:val="Listenabsatz"/>
        <w:numPr>
          <w:ilvl w:val="0"/>
          <w:numId w:val="37"/>
        </w:numPr>
        <w:rPr>
          <w:rFonts w:cs="Arial"/>
          <w:szCs w:val="22"/>
          <w:lang w:val="de-DE"/>
        </w:rPr>
      </w:pPr>
      <w:r w:rsidRPr="00401558">
        <w:rPr>
          <w:rFonts w:cs="Arial"/>
          <w:lang w:val="de-DE"/>
        </w:rPr>
        <w:t xml:space="preserve">Als Helfer werden alle </w:t>
      </w:r>
      <w:r w:rsidR="00401558">
        <w:rPr>
          <w:rFonts w:cs="Arial"/>
          <w:lang w:val="de-DE"/>
        </w:rPr>
        <w:t>Aktivmitglieder</w:t>
      </w:r>
      <w:r w:rsidRPr="00401558">
        <w:rPr>
          <w:rFonts w:cs="Arial"/>
          <w:lang w:val="de-DE"/>
        </w:rPr>
        <w:t xml:space="preserve"> bezeichnet, welche Leistungen vom Verein beziehen (Spieler und Spielerinnen sämtlicher Mannschaften). </w:t>
      </w:r>
      <w:r w:rsidRPr="00101F4F">
        <w:rPr>
          <w:rFonts w:cs="Arial"/>
          <w:lang w:val="de-DE"/>
        </w:rPr>
        <w:t>Alle Aktivmitglieder (Mannschaften Aktive</w:t>
      </w:r>
      <w:r w:rsidR="00401558" w:rsidRPr="00101F4F">
        <w:rPr>
          <w:rFonts w:cs="Arial"/>
          <w:lang w:val="de-DE"/>
        </w:rPr>
        <w:t xml:space="preserve"> und Senioren</w:t>
      </w:r>
      <w:r w:rsidRPr="00101F4F">
        <w:rPr>
          <w:rFonts w:cs="Arial"/>
          <w:lang w:val="de-DE"/>
        </w:rPr>
        <w:t>) sowie die A-Junioren und A-Juniorinnen, die B-Junioren und B-Juniorinnen sind verpflichtet, Helfereinsätze zu leisten.</w:t>
      </w:r>
    </w:p>
    <w:p w14:paraId="6123E544" w14:textId="77777777" w:rsidR="00401558" w:rsidRPr="00401558" w:rsidRDefault="00401558" w:rsidP="00401558">
      <w:pPr>
        <w:pStyle w:val="Listenabsatz"/>
        <w:rPr>
          <w:rFonts w:cs="Arial"/>
          <w:szCs w:val="22"/>
          <w:lang w:val="de-DE"/>
        </w:rPr>
      </w:pPr>
    </w:p>
    <w:p w14:paraId="391F41B0" w14:textId="77777777" w:rsidR="00401558" w:rsidRPr="00401558" w:rsidRDefault="00401558" w:rsidP="00401558">
      <w:pPr>
        <w:pStyle w:val="Listenabsatz"/>
        <w:rPr>
          <w:rFonts w:cs="Arial"/>
          <w:szCs w:val="22"/>
          <w:lang w:val="de-DE"/>
        </w:rPr>
      </w:pPr>
    </w:p>
    <w:p w14:paraId="7F27CA8F" w14:textId="77777777" w:rsidR="00BA6BF4" w:rsidRDefault="6E336C2A" w:rsidP="6E336C2A">
      <w:pPr>
        <w:rPr>
          <w:rFonts w:cs="Arial"/>
          <w:lang w:val="de-DE"/>
        </w:rPr>
      </w:pPr>
      <w:r w:rsidRPr="6E336C2A">
        <w:rPr>
          <w:rFonts w:cs="Arial"/>
          <w:lang w:val="de-DE"/>
        </w:rPr>
        <w:t>Schiedsrichter und Schiedsrichterinnen, Trainer und Trainerinnen, Vorstandsmitglieder und Funktionäre sind vom Helferdienst entbunden. Sämtliche entbundenen Personen sind vom Vorstand zu bezeichnen. Der gesamte Helferaufwand wird vor</w:t>
      </w:r>
      <w:r w:rsidR="00101F4F">
        <w:rPr>
          <w:rFonts w:cs="Arial"/>
          <w:lang w:val="de-DE"/>
        </w:rPr>
        <w:t xml:space="preserve"> der Hin- und Rückrunde durch die</w:t>
      </w:r>
      <w:r w:rsidRPr="6E336C2A">
        <w:rPr>
          <w:rFonts w:cs="Arial"/>
          <w:lang w:val="de-DE"/>
        </w:rPr>
        <w:t xml:space="preserve"> Helferkoordinatorin abgeschätzt. Die Anzahl zu leistender Einsätze soll ausgewogen auf alle helferpflichtigen Mitglieder verteilt werden. Für die B-Junioren und B-Juniorinnen kann eine reduzierte Anzahl festgelegt werden.</w:t>
      </w:r>
    </w:p>
    <w:p w14:paraId="3492D70C" w14:textId="77777777" w:rsidR="00DF4098" w:rsidRDefault="00DF4098" w:rsidP="00490DCB">
      <w:pPr>
        <w:rPr>
          <w:rFonts w:cs="Arial"/>
          <w:szCs w:val="22"/>
          <w:lang w:val="de-DE"/>
        </w:rPr>
      </w:pPr>
    </w:p>
    <w:p w14:paraId="0050AE05" w14:textId="77777777" w:rsidR="00DF4098" w:rsidRPr="00DF4098" w:rsidRDefault="00401558" w:rsidP="00DF4098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2</w:t>
      </w:r>
      <w:r w:rsidR="00DF4098">
        <w:rPr>
          <w:sz w:val="22"/>
          <w:szCs w:val="22"/>
          <w:lang w:val="de-DE"/>
        </w:rPr>
        <w:t xml:space="preserve">. </w:t>
      </w:r>
      <w:r>
        <w:rPr>
          <w:sz w:val="22"/>
          <w:szCs w:val="22"/>
          <w:lang w:val="de-DE"/>
        </w:rPr>
        <w:t>E</w:t>
      </w:r>
      <w:r w:rsidR="008E60B2">
        <w:rPr>
          <w:sz w:val="22"/>
          <w:szCs w:val="22"/>
          <w:lang w:val="de-DE"/>
        </w:rPr>
        <w:t>insätze</w:t>
      </w:r>
    </w:p>
    <w:p w14:paraId="3230B44F" w14:textId="77777777" w:rsidR="00462541" w:rsidRDefault="6E336C2A" w:rsidP="6E336C2A">
      <w:pPr>
        <w:rPr>
          <w:rFonts w:cs="Arial"/>
          <w:lang w:val="de-DE"/>
        </w:rPr>
      </w:pPr>
      <w:r w:rsidRPr="6E336C2A">
        <w:rPr>
          <w:rFonts w:cs="Arial"/>
          <w:lang w:val="de-DE"/>
        </w:rPr>
        <w:t xml:space="preserve">Es wird zwischen </w:t>
      </w:r>
      <w:r w:rsidRPr="00401558">
        <w:rPr>
          <w:rFonts w:cs="Arial"/>
          <w:b/>
          <w:lang w:val="de-DE"/>
        </w:rPr>
        <w:t>allgemeinen Helfereinsätzen</w:t>
      </w:r>
      <w:r w:rsidRPr="00BA032C">
        <w:rPr>
          <w:rFonts w:cs="Arial"/>
          <w:color w:val="0070C0"/>
          <w:lang w:val="de-DE"/>
        </w:rPr>
        <w:t xml:space="preserve"> </w:t>
      </w:r>
      <w:r w:rsidRPr="6E336C2A">
        <w:rPr>
          <w:rFonts w:cs="Arial"/>
          <w:lang w:val="de-DE"/>
        </w:rPr>
        <w:t xml:space="preserve">und </w:t>
      </w:r>
      <w:r w:rsidRPr="00401558">
        <w:rPr>
          <w:rFonts w:cs="Arial"/>
          <w:b/>
          <w:lang w:val="de-DE"/>
        </w:rPr>
        <w:t>Schiedsrichtereinsätzen</w:t>
      </w:r>
      <w:r w:rsidRPr="6E336C2A">
        <w:rPr>
          <w:rFonts w:cs="Arial"/>
          <w:lang w:val="de-DE"/>
        </w:rPr>
        <w:t xml:space="preserve"> unterschieden</w:t>
      </w:r>
      <w:r w:rsidR="004D5B84">
        <w:rPr>
          <w:rFonts w:cs="Arial"/>
          <w:lang w:val="de-DE"/>
        </w:rPr>
        <w:t xml:space="preserve">. </w:t>
      </w:r>
      <w:r w:rsidR="004D5B84" w:rsidRPr="00401558">
        <w:rPr>
          <w:rFonts w:cs="Arial"/>
          <w:lang w:val="de-DE"/>
        </w:rPr>
        <w:t xml:space="preserve">Beide Arten werden dem Mitglied mit identischer Wertigkeit angerechnet. </w:t>
      </w:r>
      <w:r w:rsidR="00101F4F">
        <w:rPr>
          <w:rFonts w:cs="Arial"/>
          <w:lang w:val="de-DE"/>
        </w:rPr>
        <w:t>D</w:t>
      </w:r>
      <w:r w:rsidR="00401558">
        <w:rPr>
          <w:rFonts w:cs="Arial"/>
          <w:lang w:val="de-DE"/>
        </w:rPr>
        <w:t>ie Helferkoordinatorin</w:t>
      </w:r>
      <w:r w:rsidR="004D5B84" w:rsidRPr="00401558">
        <w:rPr>
          <w:rFonts w:cs="Arial"/>
          <w:lang w:val="de-DE"/>
        </w:rPr>
        <w:t xml:space="preserve"> ist darum bemüht, die Dauer der Einsätze so ausgeglichen wie möglich zu gestalten.</w:t>
      </w:r>
    </w:p>
    <w:p w14:paraId="118200E9" w14:textId="77777777" w:rsidR="00462541" w:rsidRDefault="00462541" w:rsidP="6E336C2A">
      <w:pPr>
        <w:rPr>
          <w:rFonts w:cs="Arial"/>
          <w:lang w:val="de-DE"/>
        </w:rPr>
      </w:pPr>
    </w:p>
    <w:p w14:paraId="4369B413" w14:textId="77777777" w:rsidR="00462541" w:rsidRDefault="6E336C2A" w:rsidP="00462541">
      <w:pPr>
        <w:rPr>
          <w:rFonts w:cs="Arial"/>
          <w:lang w:val="de-DE"/>
        </w:rPr>
      </w:pPr>
      <w:r w:rsidRPr="6E336C2A">
        <w:rPr>
          <w:rFonts w:cs="Arial"/>
          <w:lang w:val="de-DE"/>
        </w:rPr>
        <w:t xml:space="preserve">Die Mitglieder verpflichten sich, die allgemeinen Einsätze ohne Anspruch auf Entschädigung für die Vereinsinteressen zu leisten. </w:t>
      </w:r>
      <w:r w:rsidR="00462541" w:rsidRPr="6E336C2A">
        <w:rPr>
          <w:rFonts w:cs="Arial"/>
          <w:lang w:val="de-DE"/>
        </w:rPr>
        <w:t xml:space="preserve">Die </w:t>
      </w:r>
      <w:r w:rsidR="00BA032C">
        <w:rPr>
          <w:rFonts w:cs="Arial"/>
          <w:lang w:val="de-DE"/>
        </w:rPr>
        <w:t xml:space="preserve">allgemeinen </w:t>
      </w:r>
      <w:r w:rsidR="00462541" w:rsidRPr="6E336C2A">
        <w:rPr>
          <w:rFonts w:cs="Arial"/>
          <w:lang w:val="de-DE"/>
        </w:rPr>
        <w:t>Helfereinsätze werden im Voraus über die Homepage</w:t>
      </w:r>
      <w:r w:rsidR="00BA032C">
        <w:rPr>
          <w:rFonts w:cs="Arial"/>
          <w:lang w:val="de-DE"/>
        </w:rPr>
        <w:t>/Helfertool</w:t>
      </w:r>
      <w:r w:rsidR="00462541" w:rsidRPr="6E336C2A">
        <w:rPr>
          <w:rFonts w:cs="Arial"/>
          <w:lang w:val="de-DE"/>
        </w:rPr>
        <w:t xml:space="preserve"> kommuniziert, sobald</w:t>
      </w:r>
      <w:r w:rsidR="00CA5088">
        <w:rPr>
          <w:rFonts w:cs="Arial"/>
          <w:lang w:val="de-DE"/>
        </w:rPr>
        <w:t xml:space="preserve"> dies der Spielbetrieb zulässt.</w:t>
      </w:r>
    </w:p>
    <w:p w14:paraId="492E170A" w14:textId="77777777" w:rsidR="00462541" w:rsidRDefault="00462541" w:rsidP="6E336C2A">
      <w:pPr>
        <w:rPr>
          <w:rFonts w:cs="Arial"/>
          <w:lang w:val="de-DE"/>
        </w:rPr>
      </w:pPr>
    </w:p>
    <w:p w14:paraId="0836C82F" w14:textId="77777777" w:rsidR="000859AC" w:rsidRDefault="6E336C2A" w:rsidP="6E336C2A">
      <w:pPr>
        <w:rPr>
          <w:rFonts w:cs="Arial"/>
          <w:lang w:val="de-DE"/>
        </w:rPr>
      </w:pPr>
      <w:r w:rsidRPr="6E336C2A">
        <w:rPr>
          <w:rFonts w:cs="Arial"/>
          <w:lang w:val="de-DE"/>
        </w:rPr>
        <w:t xml:space="preserve">Schiedsrichtereinsätze werden mit CHF 50 pro Einsatz entschädigt. </w:t>
      </w:r>
      <w:r w:rsidR="00462541">
        <w:rPr>
          <w:rFonts w:cs="Arial"/>
          <w:lang w:val="de-DE"/>
        </w:rPr>
        <w:t xml:space="preserve">Die Schiedsrichtereinsätze werden vom Leiter Spielkommission jeweils </w:t>
      </w:r>
      <w:r w:rsidR="00351304" w:rsidRPr="00401558">
        <w:rPr>
          <w:rFonts w:cs="Arial"/>
          <w:lang w:val="de-DE"/>
        </w:rPr>
        <w:t xml:space="preserve">zeitnah </w:t>
      </w:r>
      <w:r w:rsidR="00462541" w:rsidRPr="00401558">
        <w:rPr>
          <w:rFonts w:cs="Arial"/>
          <w:lang w:val="de-DE"/>
        </w:rPr>
        <w:t xml:space="preserve">per </w:t>
      </w:r>
      <w:r w:rsidR="00BA032C" w:rsidRPr="00401558">
        <w:rPr>
          <w:rFonts w:cs="Arial"/>
          <w:lang w:val="de-DE"/>
        </w:rPr>
        <w:t>E-Mail</w:t>
      </w:r>
      <w:r w:rsidR="00462541" w:rsidRPr="00401558">
        <w:rPr>
          <w:rFonts w:cs="Arial"/>
          <w:lang w:val="de-DE"/>
        </w:rPr>
        <w:t xml:space="preserve"> </w:t>
      </w:r>
      <w:r w:rsidR="004D5B84" w:rsidRPr="00401558">
        <w:rPr>
          <w:rFonts w:cs="Arial"/>
          <w:lang w:val="de-DE"/>
        </w:rPr>
        <w:t xml:space="preserve">und/oder im Helfertool </w:t>
      </w:r>
      <w:r w:rsidR="00462541" w:rsidRPr="00401558">
        <w:rPr>
          <w:rFonts w:cs="Arial"/>
          <w:lang w:val="de-DE"/>
        </w:rPr>
        <w:t>publiziert</w:t>
      </w:r>
      <w:r w:rsidR="00101F4F">
        <w:rPr>
          <w:rFonts w:cs="Arial"/>
          <w:lang w:val="de-DE"/>
        </w:rPr>
        <w:t>.</w:t>
      </w:r>
    </w:p>
    <w:p w14:paraId="38AA559E" w14:textId="77777777" w:rsidR="00BA032C" w:rsidRDefault="00BA032C" w:rsidP="00490DCB">
      <w:pPr>
        <w:rPr>
          <w:rFonts w:cs="Arial"/>
          <w:szCs w:val="22"/>
          <w:lang w:val="de-DE"/>
        </w:rPr>
      </w:pPr>
    </w:p>
    <w:p w14:paraId="79A35E1E" w14:textId="77777777" w:rsidR="00DF4098" w:rsidRPr="000859AC" w:rsidRDefault="00401558" w:rsidP="000859AC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3</w:t>
      </w:r>
      <w:r w:rsidR="000859AC" w:rsidRPr="000859AC">
        <w:rPr>
          <w:sz w:val="22"/>
          <w:szCs w:val="22"/>
          <w:lang w:val="de-DE"/>
        </w:rPr>
        <w:t>. Anm</w:t>
      </w:r>
      <w:r w:rsidR="008E60B2">
        <w:rPr>
          <w:sz w:val="22"/>
          <w:szCs w:val="22"/>
          <w:lang w:val="de-DE"/>
        </w:rPr>
        <w:t>eldung</w:t>
      </w:r>
      <w:r w:rsidR="000859AC" w:rsidRPr="000859AC">
        <w:rPr>
          <w:sz w:val="22"/>
          <w:szCs w:val="22"/>
          <w:lang w:val="de-DE"/>
        </w:rPr>
        <w:t xml:space="preserve"> </w:t>
      </w:r>
    </w:p>
    <w:p w14:paraId="0B5EAF4B" w14:textId="77777777" w:rsidR="00BA6BF4" w:rsidRDefault="6E336C2A" w:rsidP="6E336C2A">
      <w:pPr>
        <w:rPr>
          <w:rFonts w:cs="Arial"/>
          <w:lang w:val="de-DE"/>
        </w:rPr>
      </w:pPr>
      <w:r w:rsidRPr="6E336C2A">
        <w:rPr>
          <w:rFonts w:cs="Arial"/>
          <w:lang w:val="de-DE"/>
        </w:rPr>
        <w:t>Die Helfereinsätze werden auf der Vereinswebseite</w:t>
      </w:r>
      <w:r w:rsidR="00BA032C">
        <w:rPr>
          <w:rFonts w:cs="Arial"/>
          <w:lang w:val="de-DE"/>
        </w:rPr>
        <w:t>/Helfertool</w:t>
      </w:r>
      <w:r w:rsidRPr="6E336C2A">
        <w:rPr>
          <w:rFonts w:cs="Arial"/>
          <w:lang w:val="de-DE"/>
        </w:rPr>
        <w:t xml:space="preserve"> </w:t>
      </w:r>
      <w:r w:rsidR="00401558">
        <w:rPr>
          <w:rFonts w:cs="Arial"/>
          <w:lang w:val="de-DE"/>
        </w:rPr>
        <w:t>bzw. per E</w:t>
      </w:r>
      <w:r w:rsidR="005433F7">
        <w:rPr>
          <w:rFonts w:cs="Arial"/>
          <w:lang w:val="de-DE"/>
        </w:rPr>
        <w:t xml:space="preserve">-mail </w:t>
      </w:r>
      <w:r w:rsidRPr="6E336C2A">
        <w:rPr>
          <w:rFonts w:cs="Arial"/>
          <w:lang w:val="de-DE"/>
        </w:rPr>
        <w:t xml:space="preserve">publiziert bzw. verlinkt. Zusätzlich werden die Mitglieder per WhatsApp (Mannschafts-Chat etc.) via Trainer und Trainerin informiert. </w:t>
      </w:r>
      <w:r w:rsidR="005433F7">
        <w:rPr>
          <w:rFonts w:cs="Arial"/>
          <w:lang w:val="de-DE"/>
        </w:rPr>
        <w:t xml:space="preserve">Den Mitgliedern wird eine angemessene Frist zur Eintragung der Helfereinsätze gesetzt. </w:t>
      </w:r>
      <w:r w:rsidRPr="6E336C2A">
        <w:rPr>
          <w:rFonts w:cs="Arial"/>
          <w:lang w:val="de-DE"/>
        </w:rPr>
        <w:t>Jeder eingetragene Einsatz muss durch das Mitglied persönlich geleistet werden. Im Verhinderungsfall ist das Mitglied selbständig für adäquaten Ersatz durch ein anderes Mitglied des Vereins ve</w:t>
      </w:r>
      <w:r w:rsidR="00CA5088">
        <w:rPr>
          <w:rFonts w:cs="Arial"/>
          <w:lang w:val="de-DE"/>
        </w:rPr>
        <w:t>rantwortlich. Der Ersatz ist der</w:t>
      </w:r>
      <w:r w:rsidRPr="6E336C2A">
        <w:rPr>
          <w:rFonts w:cs="Arial"/>
          <w:lang w:val="de-DE"/>
        </w:rPr>
        <w:t xml:space="preserve"> Helferkoordinator</w:t>
      </w:r>
      <w:r w:rsidR="00CA5088">
        <w:rPr>
          <w:rFonts w:cs="Arial"/>
          <w:lang w:val="de-DE"/>
        </w:rPr>
        <w:t>in</w:t>
      </w:r>
      <w:r w:rsidRPr="6E336C2A">
        <w:rPr>
          <w:rFonts w:cs="Arial"/>
          <w:lang w:val="de-DE"/>
        </w:rPr>
        <w:t xml:space="preserve"> unaufgefordert mitzuteilen.</w:t>
      </w:r>
    </w:p>
    <w:p w14:paraId="4A77969A" w14:textId="77777777" w:rsidR="00101F4F" w:rsidRDefault="00101F4F" w:rsidP="6E336C2A">
      <w:pPr>
        <w:rPr>
          <w:rFonts w:cs="Arial"/>
          <w:lang w:val="de-DE"/>
        </w:rPr>
      </w:pPr>
    </w:p>
    <w:p w14:paraId="68D98149" w14:textId="77777777" w:rsidR="00101F4F" w:rsidRPr="00101F4F" w:rsidRDefault="00101F4F" w:rsidP="00101F4F">
      <w:pPr>
        <w:pStyle w:val="berschrift1"/>
        <w:spacing w:before="120"/>
        <w:rPr>
          <w:sz w:val="22"/>
          <w:szCs w:val="22"/>
          <w:lang w:val="de-DE"/>
        </w:rPr>
      </w:pPr>
      <w:r w:rsidRPr="00101F4F">
        <w:rPr>
          <w:sz w:val="22"/>
          <w:szCs w:val="22"/>
          <w:lang w:val="de-DE"/>
        </w:rPr>
        <w:lastRenderedPageBreak/>
        <w:t xml:space="preserve">4. </w:t>
      </w:r>
      <w:r>
        <w:rPr>
          <w:sz w:val="22"/>
          <w:szCs w:val="22"/>
          <w:lang w:val="de-DE"/>
        </w:rPr>
        <w:t>Abmeldung</w:t>
      </w:r>
    </w:p>
    <w:p w14:paraId="7B41CA92" w14:textId="77777777" w:rsidR="00101F4F" w:rsidRPr="00101F4F" w:rsidRDefault="00101F4F" w:rsidP="00101F4F">
      <w:pPr>
        <w:rPr>
          <w:rFonts w:cs="Arial"/>
          <w:szCs w:val="22"/>
          <w:lang w:val="de-DE"/>
        </w:rPr>
      </w:pPr>
      <w:r w:rsidRPr="00101F4F">
        <w:rPr>
          <w:rFonts w:cs="Arial"/>
          <w:szCs w:val="22"/>
          <w:lang w:val="de-DE"/>
        </w:rPr>
        <w:t>Im Verhinderungsfall ist das Mitglied selbständig für adäquaten Ersatz besorgt und hat diesen</w:t>
      </w:r>
      <w:r>
        <w:rPr>
          <w:rFonts w:cs="Arial"/>
          <w:szCs w:val="22"/>
          <w:lang w:val="de-DE"/>
        </w:rPr>
        <w:t xml:space="preserve"> </w:t>
      </w:r>
      <w:r w:rsidRPr="00101F4F">
        <w:rPr>
          <w:rFonts w:cs="Arial"/>
          <w:szCs w:val="22"/>
          <w:lang w:val="de-DE"/>
        </w:rPr>
        <w:t xml:space="preserve">der aufbietenden Stelle </w:t>
      </w:r>
      <w:r w:rsidR="00CA5088">
        <w:rPr>
          <w:rFonts w:cs="Arial"/>
          <w:szCs w:val="22"/>
          <w:lang w:val="de-DE"/>
        </w:rPr>
        <w:t xml:space="preserve">umgehend </w:t>
      </w:r>
      <w:r w:rsidRPr="00101F4F">
        <w:rPr>
          <w:rFonts w:cs="Arial"/>
          <w:szCs w:val="22"/>
          <w:lang w:val="de-DE"/>
        </w:rPr>
        <w:t>zu melden.</w:t>
      </w:r>
    </w:p>
    <w:p w14:paraId="26054950" w14:textId="77777777" w:rsidR="002A2311" w:rsidRDefault="002A2311" w:rsidP="00490DCB">
      <w:pPr>
        <w:rPr>
          <w:rFonts w:cs="Arial"/>
          <w:szCs w:val="22"/>
          <w:lang w:val="de-DE"/>
        </w:rPr>
      </w:pPr>
    </w:p>
    <w:p w14:paraId="33DA48B9" w14:textId="77777777" w:rsidR="00BA6BF4" w:rsidRDefault="00101F4F" w:rsidP="002A2311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5</w:t>
      </w:r>
      <w:r w:rsidR="002A2311" w:rsidRPr="002A2311">
        <w:rPr>
          <w:sz w:val="22"/>
          <w:szCs w:val="22"/>
          <w:lang w:val="de-DE"/>
        </w:rPr>
        <w:t xml:space="preserve">. </w:t>
      </w:r>
      <w:r w:rsidR="002A2311">
        <w:rPr>
          <w:sz w:val="22"/>
          <w:szCs w:val="22"/>
          <w:lang w:val="de-DE"/>
        </w:rPr>
        <w:t xml:space="preserve">Anzahl Helfereinsätze </w:t>
      </w:r>
    </w:p>
    <w:p w14:paraId="58249FB2" w14:textId="77777777" w:rsidR="00BA03C7" w:rsidRDefault="004D5B84" w:rsidP="004D5B84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>Das Mitglied verpflichtet sich</w:t>
      </w:r>
      <w:r w:rsidR="00BA03C7">
        <w:rPr>
          <w:rFonts w:cs="Arial"/>
          <w:szCs w:val="22"/>
          <w:lang w:val="de-DE"/>
        </w:rPr>
        <w:t>,</w:t>
      </w:r>
      <w:r>
        <w:rPr>
          <w:rFonts w:cs="Arial"/>
          <w:szCs w:val="22"/>
          <w:lang w:val="de-DE"/>
        </w:rPr>
        <w:t xml:space="preserve"> </w:t>
      </w:r>
      <w:r w:rsidRPr="00BA03C7">
        <w:rPr>
          <w:rFonts w:cs="Arial"/>
          <w:b/>
          <w:szCs w:val="22"/>
          <w:lang w:val="de-DE"/>
        </w:rPr>
        <w:t xml:space="preserve">zwei Einsätze pro </w:t>
      </w:r>
      <w:r w:rsidR="00101F4F">
        <w:rPr>
          <w:rFonts w:cs="Arial"/>
          <w:b/>
          <w:szCs w:val="22"/>
          <w:lang w:val="de-DE"/>
        </w:rPr>
        <w:t>Vereinsjahr</w:t>
      </w:r>
      <w:r w:rsidR="00BA03C7">
        <w:rPr>
          <w:rFonts w:cs="Arial"/>
          <w:szCs w:val="22"/>
          <w:lang w:val="de-DE"/>
        </w:rPr>
        <w:t xml:space="preserve"> zu leisten.</w:t>
      </w:r>
    </w:p>
    <w:p w14:paraId="100F5C3D" w14:textId="77777777" w:rsidR="00BA03C7" w:rsidRDefault="004D5B84" w:rsidP="004D5B84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>Folgende Konstellationen sind möglich:</w:t>
      </w:r>
    </w:p>
    <w:p w14:paraId="38524B34" w14:textId="77777777" w:rsidR="004D5B84" w:rsidRDefault="004D5B84" w:rsidP="004D5B84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br/>
        <w:t>- zwei allgemeine Einsätze</w:t>
      </w:r>
    </w:p>
    <w:p w14:paraId="481BE8D3" w14:textId="77777777" w:rsidR="004D5B84" w:rsidRDefault="004D5B84" w:rsidP="004D5B84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>- zwei Schiedsrichtereinsätze</w:t>
      </w:r>
    </w:p>
    <w:p w14:paraId="71BFC5CF" w14:textId="77777777" w:rsidR="004D5B84" w:rsidRDefault="004D5B84" w:rsidP="004D5B84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>- je ein allgemeiner sowie ein Schiedsrichter-Einsatz</w:t>
      </w:r>
    </w:p>
    <w:p w14:paraId="65148A43" w14:textId="77777777" w:rsidR="002A2311" w:rsidRDefault="002A2311" w:rsidP="00490DCB">
      <w:pPr>
        <w:rPr>
          <w:rFonts w:cs="Arial"/>
          <w:szCs w:val="22"/>
          <w:lang w:val="de-DE"/>
        </w:rPr>
      </w:pPr>
    </w:p>
    <w:p w14:paraId="6009141D" w14:textId="77777777" w:rsidR="008E60B2" w:rsidRDefault="00101F4F" w:rsidP="008E60B2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6</w:t>
      </w:r>
      <w:r w:rsidR="008E2125" w:rsidRPr="008E2125">
        <w:rPr>
          <w:sz w:val="22"/>
          <w:szCs w:val="22"/>
          <w:lang w:val="de-DE"/>
        </w:rPr>
        <w:t xml:space="preserve">. </w:t>
      </w:r>
      <w:r w:rsidR="00BA03C7">
        <w:rPr>
          <w:sz w:val="22"/>
          <w:szCs w:val="22"/>
          <w:lang w:val="de-DE"/>
        </w:rPr>
        <w:t xml:space="preserve">Aufgaben </w:t>
      </w:r>
    </w:p>
    <w:p w14:paraId="57558C54" w14:textId="77777777" w:rsidR="00351304" w:rsidRPr="005D596F" w:rsidRDefault="00BA03C7" w:rsidP="00351304">
      <w:pPr>
        <w:rPr>
          <w:lang w:val="de-DE"/>
        </w:rPr>
      </w:pPr>
      <w:r w:rsidRPr="005D596F">
        <w:rPr>
          <w:lang w:val="de-DE"/>
        </w:rPr>
        <w:t xml:space="preserve">Die Helfer*innen erfüllen </w:t>
      </w:r>
      <w:r w:rsidR="005D596F" w:rsidRPr="005D596F">
        <w:rPr>
          <w:lang w:val="de-DE"/>
        </w:rPr>
        <w:t>in folgenden Bereichen die aufgeführten Tätigkeiten</w:t>
      </w:r>
      <w:r w:rsidR="005D596F">
        <w:rPr>
          <w:lang w:val="de-DE"/>
        </w:rPr>
        <w:t xml:space="preserve"> jeweils nach Anweisung der Turnierleitung, der Bistroleitung</w:t>
      </w:r>
      <w:r w:rsidR="00D01599">
        <w:rPr>
          <w:lang w:val="de-DE"/>
        </w:rPr>
        <w:t xml:space="preserve"> oder der t</w:t>
      </w:r>
      <w:r w:rsidR="005D596F">
        <w:rPr>
          <w:lang w:val="de-DE"/>
        </w:rPr>
        <w:t xml:space="preserve">agesverantwortlichen </w:t>
      </w:r>
      <w:r w:rsidR="00D01599">
        <w:rPr>
          <w:lang w:val="de-DE"/>
        </w:rPr>
        <w:t>Person</w:t>
      </w:r>
      <w:r w:rsidR="005D596F" w:rsidRPr="005D596F">
        <w:rPr>
          <w:lang w:val="de-DE"/>
        </w:rPr>
        <w:t>:</w:t>
      </w:r>
    </w:p>
    <w:p w14:paraId="07F54CA8" w14:textId="77777777" w:rsidR="00BA03C7" w:rsidRPr="00BA03C7" w:rsidRDefault="00BA03C7" w:rsidP="00351304">
      <w:pPr>
        <w:rPr>
          <w:highlight w:val="yellow"/>
          <w:lang w:val="de-DE"/>
        </w:rPr>
      </w:pPr>
    </w:p>
    <w:tbl>
      <w:tblPr>
        <w:tblStyle w:val="Tabellenraster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394"/>
      </w:tblGrid>
      <w:tr w:rsidR="00BA03C7" w:rsidRPr="008E2125" w14:paraId="61D11230" w14:textId="77777777" w:rsidTr="00BA03C7">
        <w:trPr>
          <w:trHeight w:val="817"/>
        </w:trPr>
        <w:tc>
          <w:tcPr>
            <w:tcW w:w="4820" w:type="dxa"/>
          </w:tcPr>
          <w:p w14:paraId="688A9036" w14:textId="77777777" w:rsidR="00BA03C7" w:rsidRPr="00FC2A61" w:rsidRDefault="005D596F" w:rsidP="00511DF6">
            <w:pPr>
              <w:ind w:right="-169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t>Bereich</w:t>
            </w:r>
          </w:p>
        </w:tc>
        <w:tc>
          <w:tcPr>
            <w:tcW w:w="4394" w:type="dxa"/>
          </w:tcPr>
          <w:p w14:paraId="26CB56E3" w14:textId="77777777" w:rsidR="00BA03C7" w:rsidRPr="00FC2A61" w:rsidRDefault="005D596F" w:rsidP="00511DF6">
            <w:pPr>
              <w:ind w:right="-169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t>Tätigkeit</w:t>
            </w:r>
          </w:p>
        </w:tc>
      </w:tr>
      <w:tr w:rsidR="00BA03C7" w14:paraId="205E3991" w14:textId="77777777" w:rsidTr="00BA03C7">
        <w:tc>
          <w:tcPr>
            <w:tcW w:w="4820" w:type="dxa"/>
          </w:tcPr>
          <w:p w14:paraId="2CB39F78" w14:textId="77777777" w:rsidR="00BA03C7" w:rsidRDefault="00BA03C7" w:rsidP="008A5863">
            <w:pPr>
              <w:ind w:right="-169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Schiedsrichter</w:t>
            </w:r>
          </w:p>
        </w:tc>
        <w:tc>
          <w:tcPr>
            <w:tcW w:w="4394" w:type="dxa"/>
          </w:tcPr>
          <w:p w14:paraId="01F984E1" w14:textId="77777777" w:rsidR="00BA03C7" w:rsidRDefault="00BA03C7" w:rsidP="00511DF6">
            <w:pPr>
              <w:ind w:right="-169"/>
              <w:rPr>
                <w:rFonts w:cs="Arial"/>
                <w:lang w:val="de-DE"/>
              </w:rPr>
            </w:pPr>
            <w:r w:rsidRPr="502CE533">
              <w:rPr>
                <w:rFonts w:cs="Arial"/>
                <w:lang w:val="de-DE"/>
              </w:rPr>
              <w:t xml:space="preserve">Schiedsrichter bei </w:t>
            </w:r>
            <w:r>
              <w:rPr>
                <w:rFonts w:cs="Arial"/>
                <w:lang w:val="de-DE"/>
              </w:rPr>
              <w:t>T</w:t>
            </w:r>
            <w:r w:rsidRPr="502CE533">
              <w:rPr>
                <w:rFonts w:cs="Arial"/>
                <w:lang w:val="de-DE"/>
              </w:rPr>
              <w:t>urnieren und Meisterschaftsspielen</w:t>
            </w:r>
          </w:p>
          <w:p w14:paraId="5C6B6DC0" w14:textId="77777777" w:rsidR="005D596F" w:rsidRDefault="005D596F" w:rsidP="00511DF6">
            <w:pPr>
              <w:ind w:right="-169"/>
              <w:rPr>
                <w:rFonts w:cs="Arial"/>
                <w:lang w:val="de-DE"/>
              </w:rPr>
            </w:pPr>
          </w:p>
        </w:tc>
      </w:tr>
      <w:tr w:rsidR="00BA03C7" w14:paraId="794FA248" w14:textId="77777777" w:rsidTr="00BA03C7">
        <w:tc>
          <w:tcPr>
            <w:tcW w:w="4820" w:type="dxa"/>
          </w:tcPr>
          <w:p w14:paraId="59D33FD9" w14:textId="77777777" w:rsidR="00BA03C7" w:rsidRPr="008A5863" w:rsidRDefault="00BA03C7" w:rsidP="008A5863">
            <w:pPr>
              <w:ind w:right="-169"/>
              <w:rPr>
                <w:rFonts w:cs="Arial"/>
                <w:lang w:val="de-DE"/>
              </w:rPr>
            </w:pPr>
            <w:r w:rsidRPr="008A5863">
              <w:rPr>
                <w:rFonts w:cs="Arial"/>
                <w:lang w:val="de-DE"/>
              </w:rPr>
              <w:t>Torschreiber</w:t>
            </w:r>
            <w:r>
              <w:rPr>
                <w:rFonts w:cs="Arial"/>
                <w:lang w:val="de-DE"/>
              </w:rPr>
              <w:t>*in</w:t>
            </w:r>
          </w:p>
          <w:p w14:paraId="18454F50" w14:textId="77777777" w:rsidR="00BA03C7" w:rsidRDefault="00BA03C7" w:rsidP="00511DF6">
            <w:pPr>
              <w:ind w:right="-169"/>
              <w:rPr>
                <w:rFonts w:cs="Arial"/>
                <w:lang w:val="de-DE"/>
              </w:rPr>
            </w:pPr>
            <w:r w:rsidRPr="00C618FD">
              <w:rPr>
                <w:rFonts w:cs="Arial"/>
                <w:lang w:val="de-DE"/>
              </w:rPr>
              <w:t>Resultate</w:t>
            </w:r>
            <w:r>
              <w:rPr>
                <w:rFonts w:cs="Arial"/>
                <w:lang w:val="de-DE"/>
              </w:rPr>
              <w:t>m</w:t>
            </w:r>
            <w:r w:rsidRPr="00C618FD">
              <w:rPr>
                <w:rFonts w:cs="Arial"/>
                <w:lang w:val="de-DE"/>
              </w:rPr>
              <w:t>elder</w:t>
            </w:r>
            <w:r>
              <w:rPr>
                <w:rFonts w:cs="Arial"/>
                <w:lang w:val="de-DE"/>
              </w:rPr>
              <w:t>*in</w:t>
            </w:r>
          </w:p>
          <w:p w14:paraId="36005D9F" w14:textId="77777777" w:rsidR="005D596F" w:rsidRDefault="00BA03C7" w:rsidP="00511DF6">
            <w:pPr>
              <w:ind w:right="-169"/>
              <w:rPr>
                <w:rFonts w:cs="Arial"/>
                <w:lang w:val="de-DE"/>
              </w:rPr>
            </w:pPr>
            <w:r w:rsidRPr="00C618FD">
              <w:rPr>
                <w:rFonts w:cs="Arial"/>
                <w:lang w:val="de-DE"/>
              </w:rPr>
              <w:t>Jury</w:t>
            </w:r>
          </w:p>
          <w:p w14:paraId="47146105" w14:textId="77777777" w:rsidR="005D596F" w:rsidRDefault="005D596F" w:rsidP="00511DF6">
            <w:pPr>
              <w:ind w:right="-169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(Coppa Russo Turniere)</w:t>
            </w:r>
          </w:p>
          <w:p w14:paraId="73DAE8DC" w14:textId="77777777" w:rsidR="00BA03C7" w:rsidRPr="00C618FD" w:rsidRDefault="00BA03C7" w:rsidP="00511DF6">
            <w:pPr>
              <w:ind w:right="-169"/>
              <w:rPr>
                <w:rFonts w:cs="Arial"/>
                <w:lang w:val="de-DE"/>
              </w:rPr>
            </w:pPr>
          </w:p>
        </w:tc>
        <w:tc>
          <w:tcPr>
            <w:tcW w:w="4394" w:type="dxa"/>
          </w:tcPr>
          <w:p w14:paraId="30243D47" w14:textId="77777777" w:rsidR="00BA03C7" w:rsidRDefault="00BA03C7" w:rsidP="00511DF6">
            <w:pPr>
              <w:ind w:right="-169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Zeitkontrolle, Resultate melden und erfassen, Rangliste führen, Turnierbeiträge einkassieren</w:t>
            </w:r>
          </w:p>
        </w:tc>
      </w:tr>
      <w:tr w:rsidR="00BA03C7" w14:paraId="15AF724D" w14:textId="77777777" w:rsidTr="00BA03C7">
        <w:tc>
          <w:tcPr>
            <w:tcW w:w="4820" w:type="dxa"/>
          </w:tcPr>
          <w:p w14:paraId="7F11AE05" w14:textId="77777777" w:rsidR="00BA03C7" w:rsidRDefault="00BA03C7" w:rsidP="00511DF6">
            <w:pPr>
              <w:ind w:right="-169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Bistro / Grill</w:t>
            </w:r>
          </w:p>
        </w:tc>
        <w:tc>
          <w:tcPr>
            <w:tcW w:w="4394" w:type="dxa"/>
          </w:tcPr>
          <w:p w14:paraId="644DFE69" w14:textId="77777777" w:rsidR="00BA03C7" w:rsidRDefault="00BA03C7" w:rsidP="00511DF6">
            <w:pPr>
              <w:ind w:right="-169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Verkauf von Getränken und Esswaren, Einkassieren, Zubereitung von Speisen im Grillwagen und kleinen Speisen im Bistro, Abfalleimer leeren, Mithilfe bei Reinigungsarbeiten (nicht bei Endreinigung), Mithilfe bei Auf- und Abbau der Festwirtschaft bei Turnieren</w:t>
            </w:r>
          </w:p>
          <w:p w14:paraId="1F25E115" w14:textId="77777777" w:rsidR="00D01599" w:rsidRDefault="00D01599" w:rsidP="00511DF6">
            <w:pPr>
              <w:ind w:right="-169"/>
              <w:rPr>
                <w:rFonts w:cs="Arial"/>
                <w:szCs w:val="22"/>
                <w:lang w:val="de-DE"/>
              </w:rPr>
            </w:pPr>
          </w:p>
          <w:p w14:paraId="0B389B6E" w14:textId="77777777" w:rsidR="00D01599" w:rsidRDefault="00D01599" w:rsidP="00511DF6">
            <w:pPr>
              <w:ind w:right="-169"/>
              <w:rPr>
                <w:rFonts w:cs="Arial"/>
                <w:szCs w:val="22"/>
                <w:lang w:val="de-DE"/>
              </w:rPr>
            </w:pPr>
          </w:p>
        </w:tc>
      </w:tr>
      <w:tr w:rsidR="00BA03C7" w:rsidRPr="00437653" w14:paraId="44B14E5C" w14:textId="77777777" w:rsidTr="00BA03C7">
        <w:tc>
          <w:tcPr>
            <w:tcW w:w="4820" w:type="dxa"/>
          </w:tcPr>
          <w:p w14:paraId="06C0B550" w14:textId="77777777" w:rsidR="00BA03C7" w:rsidRPr="005D596F" w:rsidRDefault="00BA03C7" w:rsidP="00511DF6">
            <w:pPr>
              <w:ind w:right="-169"/>
              <w:rPr>
                <w:rFonts w:cs="Arial"/>
                <w:lang w:val="en-US"/>
              </w:rPr>
            </w:pPr>
            <w:r w:rsidRPr="005D596F">
              <w:rPr>
                <w:rFonts w:cs="Arial"/>
                <w:lang w:val="en-US"/>
              </w:rPr>
              <w:t>Play-more- football G-F-E-Turniere</w:t>
            </w:r>
          </w:p>
        </w:tc>
        <w:tc>
          <w:tcPr>
            <w:tcW w:w="4394" w:type="dxa"/>
          </w:tcPr>
          <w:p w14:paraId="29F88087" w14:textId="77777777" w:rsidR="00BA03C7" w:rsidRPr="005D596F" w:rsidRDefault="00BA03C7" w:rsidP="00437653">
            <w:pPr>
              <w:ind w:right="-169"/>
              <w:rPr>
                <w:rFonts w:cs="Arial"/>
                <w:lang w:val="de-DE"/>
              </w:rPr>
            </w:pPr>
            <w:r w:rsidRPr="005D596F">
              <w:rPr>
                <w:rFonts w:cs="Arial"/>
                <w:lang w:val="de-DE"/>
              </w:rPr>
              <w:t>Auf- und Abbau der Spielfelder, Material bereitstellen und zurückbringen, Mithilfe beim Spielbetrieb (Platzwechsel, Zeit stoppen)</w:t>
            </w:r>
          </w:p>
          <w:p w14:paraId="3D6772F1" w14:textId="77777777" w:rsidR="00BA03C7" w:rsidRPr="005D596F" w:rsidRDefault="00BA03C7" w:rsidP="00511DF6">
            <w:pPr>
              <w:ind w:right="-169"/>
              <w:rPr>
                <w:rFonts w:cs="Arial"/>
                <w:szCs w:val="22"/>
                <w:lang w:val="de-DE"/>
              </w:rPr>
            </w:pPr>
          </w:p>
        </w:tc>
      </w:tr>
      <w:tr w:rsidR="00D01599" w14:paraId="799FEC29" w14:textId="77777777" w:rsidTr="00922E30">
        <w:tc>
          <w:tcPr>
            <w:tcW w:w="4820" w:type="dxa"/>
          </w:tcPr>
          <w:p w14:paraId="6117EBD9" w14:textId="77777777" w:rsidR="00D01599" w:rsidRDefault="00D01599" w:rsidP="00922E30">
            <w:pPr>
              <w:ind w:right="-169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Wyland Arena</w:t>
            </w:r>
          </w:p>
          <w:p w14:paraId="6DBFC829" w14:textId="77777777" w:rsidR="00D01599" w:rsidRPr="00C618FD" w:rsidRDefault="00D01599" w:rsidP="00922E30">
            <w:pPr>
              <w:ind w:right="-169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Schilling</w:t>
            </w:r>
          </w:p>
        </w:tc>
        <w:tc>
          <w:tcPr>
            <w:tcW w:w="4394" w:type="dxa"/>
          </w:tcPr>
          <w:p w14:paraId="716EAF0C" w14:textId="77777777" w:rsidR="00D01599" w:rsidRDefault="00D01599" w:rsidP="00922E30">
            <w:pPr>
              <w:ind w:right="-169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Aufräumarbeiten, Reparaturen im und um das Clubhaus sowie die Fußballplätze, Installationsarbeiten</w:t>
            </w:r>
          </w:p>
          <w:p w14:paraId="3E3E5DC4" w14:textId="77777777" w:rsidR="00D01599" w:rsidRDefault="00D01599" w:rsidP="00922E30">
            <w:pPr>
              <w:ind w:right="-169"/>
              <w:rPr>
                <w:rFonts w:cs="Arial"/>
                <w:szCs w:val="22"/>
                <w:lang w:val="de-DE"/>
              </w:rPr>
            </w:pPr>
          </w:p>
        </w:tc>
      </w:tr>
    </w:tbl>
    <w:p w14:paraId="0733D76F" w14:textId="77777777" w:rsidR="002A2311" w:rsidRDefault="002A2311" w:rsidP="00490DCB">
      <w:pPr>
        <w:rPr>
          <w:rFonts w:cs="Arial"/>
          <w:szCs w:val="22"/>
        </w:rPr>
      </w:pPr>
    </w:p>
    <w:p w14:paraId="6ADC7E96" w14:textId="77777777" w:rsidR="00CA5088" w:rsidRDefault="00CA5088" w:rsidP="00490DCB">
      <w:pPr>
        <w:rPr>
          <w:rFonts w:cs="Arial"/>
          <w:szCs w:val="22"/>
        </w:rPr>
      </w:pPr>
    </w:p>
    <w:p w14:paraId="27F1225A" w14:textId="77777777" w:rsidR="00CA5088" w:rsidRDefault="00CA5088" w:rsidP="00490DCB">
      <w:pPr>
        <w:rPr>
          <w:rFonts w:cs="Arial"/>
          <w:szCs w:val="22"/>
        </w:rPr>
      </w:pPr>
    </w:p>
    <w:p w14:paraId="68BF92DC" w14:textId="77777777" w:rsidR="00101F4F" w:rsidRPr="002A2311" w:rsidRDefault="00101F4F" w:rsidP="00101F4F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lastRenderedPageBreak/>
        <w:t>7</w:t>
      </w:r>
      <w:r w:rsidRPr="002A2311">
        <w:rPr>
          <w:sz w:val="22"/>
          <w:szCs w:val="22"/>
          <w:lang w:val="de-DE"/>
        </w:rPr>
        <w:t>. Verhaltenskodex</w:t>
      </w:r>
    </w:p>
    <w:p w14:paraId="1871FCA8" w14:textId="77777777" w:rsidR="00101F4F" w:rsidRDefault="00101F4F" w:rsidP="00101F4F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 xml:space="preserve">Die Helfer*innen erscheinen pünktlich und melden ihre Anwesenheit der tagesverantwortlichen Person. Sie führen ihre Tätigkeiten gewissenhaft aus. Die Helfer*innen repräsentieren den Verein freundlich und positiv. Den Weisungen der tagesverantwortlichen Person und weiteren Funktionären ist Folge zu leisten. Der Einsatz wird mit dem Abmelden bei der tagesverantwortlichen Person abgeschlossen. </w:t>
      </w:r>
    </w:p>
    <w:p w14:paraId="67F680BC" w14:textId="77777777" w:rsidR="00101F4F" w:rsidRPr="00437653" w:rsidRDefault="00101F4F" w:rsidP="00490DCB">
      <w:pPr>
        <w:rPr>
          <w:rFonts w:cs="Arial"/>
          <w:szCs w:val="22"/>
        </w:rPr>
      </w:pPr>
    </w:p>
    <w:p w14:paraId="76B5A5FA" w14:textId="77777777" w:rsidR="00401558" w:rsidRPr="000859AC" w:rsidRDefault="00101F4F" w:rsidP="00401558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8</w:t>
      </w:r>
      <w:r w:rsidR="00401558" w:rsidRPr="000859AC">
        <w:rPr>
          <w:sz w:val="22"/>
          <w:szCs w:val="22"/>
          <w:lang w:val="de-DE"/>
        </w:rPr>
        <w:t>.</w:t>
      </w:r>
      <w:r w:rsidR="00D01599">
        <w:rPr>
          <w:sz w:val="22"/>
          <w:szCs w:val="22"/>
          <w:lang w:val="de-DE"/>
        </w:rPr>
        <w:t xml:space="preserve"> Sanktionen</w:t>
      </w:r>
    </w:p>
    <w:p w14:paraId="31AD676D" w14:textId="77777777" w:rsidR="00401558" w:rsidRDefault="00401558" w:rsidP="00401558">
      <w:pPr>
        <w:rPr>
          <w:rFonts w:cs="Arial"/>
          <w:lang w:val="de-DE"/>
        </w:rPr>
      </w:pPr>
      <w:r w:rsidRPr="6E336C2A">
        <w:rPr>
          <w:rFonts w:cs="Arial"/>
          <w:lang w:val="de-DE"/>
        </w:rPr>
        <w:t>Versäumt ein Mitglied seinen Helfereinsatz, ohne einen</w:t>
      </w:r>
      <w:r w:rsidR="00D01599">
        <w:rPr>
          <w:rFonts w:cs="Arial"/>
          <w:lang w:val="de-DE"/>
        </w:rPr>
        <w:t xml:space="preserve"> Ersatz zu stellen, so wird dem Mitglied für das </w:t>
      </w:r>
      <w:r w:rsidR="00CA5088">
        <w:rPr>
          <w:rFonts w:cs="Arial"/>
          <w:lang w:val="de-DE"/>
        </w:rPr>
        <w:t xml:space="preserve">unentschuldigte </w:t>
      </w:r>
      <w:r w:rsidRPr="6E336C2A">
        <w:rPr>
          <w:rFonts w:cs="Arial"/>
          <w:lang w:val="de-DE"/>
        </w:rPr>
        <w:t xml:space="preserve">Nichterscheinen </w:t>
      </w:r>
      <w:r w:rsidR="00D01599">
        <w:rPr>
          <w:rFonts w:cs="Arial"/>
          <w:lang w:val="de-DE"/>
        </w:rPr>
        <w:t>eine Busse von CHF 100</w:t>
      </w:r>
      <w:r w:rsidRPr="6E336C2A">
        <w:rPr>
          <w:rFonts w:cs="Arial"/>
          <w:lang w:val="de-DE"/>
        </w:rPr>
        <w:t xml:space="preserve"> </w:t>
      </w:r>
      <w:r w:rsidR="00CA5088">
        <w:rPr>
          <w:rFonts w:cs="Arial"/>
          <w:lang w:val="de-DE"/>
        </w:rPr>
        <w:t>in Rechnung gestellt.</w:t>
      </w:r>
    </w:p>
    <w:p w14:paraId="646580F6" w14:textId="77777777" w:rsidR="00401558" w:rsidRDefault="00401558" w:rsidP="00401558">
      <w:pPr>
        <w:rPr>
          <w:rFonts w:cs="Arial"/>
          <w:szCs w:val="22"/>
          <w:lang w:val="de-DE"/>
        </w:rPr>
      </w:pPr>
    </w:p>
    <w:p w14:paraId="25113855" w14:textId="77777777" w:rsidR="00D01599" w:rsidRDefault="00D01599" w:rsidP="00D01599">
      <w:pPr>
        <w:rPr>
          <w:rFonts w:cs="Arial"/>
          <w:lang w:val="de-DE"/>
        </w:rPr>
      </w:pPr>
      <w:r>
        <w:rPr>
          <w:rFonts w:cs="Arial"/>
          <w:szCs w:val="22"/>
          <w:lang w:val="de-DE"/>
        </w:rPr>
        <w:t>Leistet ein Mitglied keinen Helfereinsatz</w:t>
      </w:r>
      <w:r w:rsidR="00401558">
        <w:rPr>
          <w:rFonts w:cs="Arial"/>
          <w:szCs w:val="22"/>
          <w:lang w:val="de-DE"/>
        </w:rPr>
        <w:t xml:space="preserve">, so wird </w:t>
      </w:r>
      <w:r>
        <w:rPr>
          <w:rFonts w:cs="Arial"/>
          <w:lang w:val="de-DE"/>
        </w:rPr>
        <w:t>dem Mitglied für das Nichterbringen des Einsatzes</w:t>
      </w:r>
      <w:r w:rsidRPr="6E336C2A">
        <w:rPr>
          <w:rFonts w:cs="Arial"/>
          <w:lang w:val="de-DE"/>
        </w:rPr>
        <w:t xml:space="preserve"> </w:t>
      </w:r>
      <w:r>
        <w:rPr>
          <w:rFonts w:cs="Arial"/>
          <w:lang w:val="de-DE"/>
        </w:rPr>
        <w:t>eine Busse von CHF 100</w:t>
      </w:r>
      <w:r w:rsidRPr="6E336C2A">
        <w:rPr>
          <w:rFonts w:cs="Arial"/>
          <w:lang w:val="de-DE"/>
        </w:rPr>
        <w:t xml:space="preserve"> </w:t>
      </w:r>
      <w:r>
        <w:rPr>
          <w:rFonts w:cs="Arial"/>
          <w:lang w:val="de-DE"/>
        </w:rPr>
        <w:t>in Rechnung gestellt.</w:t>
      </w:r>
    </w:p>
    <w:p w14:paraId="20AADBFD" w14:textId="77777777" w:rsidR="00401558" w:rsidRDefault="00401558" w:rsidP="00401558">
      <w:pPr>
        <w:rPr>
          <w:rFonts w:cs="Arial"/>
          <w:szCs w:val="22"/>
          <w:lang w:val="de-DE"/>
        </w:rPr>
      </w:pPr>
    </w:p>
    <w:p w14:paraId="55C63AD9" w14:textId="77777777" w:rsidR="00401558" w:rsidRDefault="00D01599" w:rsidP="00401558">
      <w:pPr>
        <w:rPr>
          <w:rFonts w:cs="Arial"/>
          <w:lang w:val="de-DE"/>
        </w:rPr>
      </w:pPr>
      <w:r>
        <w:rPr>
          <w:rFonts w:cs="Arial"/>
          <w:lang w:val="de-DE"/>
        </w:rPr>
        <w:t>Wird</w:t>
      </w:r>
      <w:r w:rsidR="00401558">
        <w:rPr>
          <w:rFonts w:cs="Arial"/>
          <w:lang w:val="de-DE"/>
        </w:rPr>
        <w:t xml:space="preserve"> die Busse nicht bezahlt</w:t>
      </w:r>
      <w:r w:rsidR="00401558" w:rsidRPr="6E336C2A">
        <w:rPr>
          <w:rFonts w:cs="Arial"/>
          <w:lang w:val="de-DE"/>
        </w:rPr>
        <w:t>, kann der Vorstand dem Mitglied die weitere Teilnahme am Trainings</w:t>
      </w:r>
      <w:r w:rsidR="00401558">
        <w:rPr>
          <w:rFonts w:cs="Arial"/>
          <w:lang w:val="de-DE"/>
        </w:rPr>
        <w:t>- und Spiel</w:t>
      </w:r>
      <w:r w:rsidR="00401558" w:rsidRPr="6E336C2A">
        <w:rPr>
          <w:rFonts w:cs="Arial"/>
          <w:lang w:val="de-DE"/>
        </w:rPr>
        <w:t>betrieb untersagen, bis das Mitglied seinen Pflichten nachgekommen ist.</w:t>
      </w:r>
    </w:p>
    <w:p w14:paraId="30CC6AAE" w14:textId="77777777" w:rsidR="00401558" w:rsidRDefault="00401558" w:rsidP="00490DCB">
      <w:pPr>
        <w:rPr>
          <w:rFonts w:cs="Arial"/>
          <w:szCs w:val="22"/>
        </w:rPr>
      </w:pPr>
    </w:p>
    <w:p w14:paraId="2D255281" w14:textId="77777777" w:rsidR="00D01599" w:rsidRPr="00CA5088" w:rsidRDefault="00101F4F" w:rsidP="00CA5088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9</w:t>
      </w:r>
      <w:r w:rsidR="00D01599" w:rsidRPr="00D01599">
        <w:rPr>
          <w:sz w:val="22"/>
          <w:szCs w:val="22"/>
          <w:lang w:val="de-DE"/>
        </w:rPr>
        <w:t xml:space="preserve">. </w:t>
      </w:r>
      <w:r w:rsidR="00D01599">
        <w:rPr>
          <w:sz w:val="22"/>
          <w:szCs w:val="22"/>
          <w:lang w:val="de-DE"/>
        </w:rPr>
        <w:t>Link</w:t>
      </w:r>
    </w:p>
    <w:p w14:paraId="0BDAE8AC" w14:textId="77777777" w:rsidR="00C618FD" w:rsidRDefault="00BA032C" w:rsidP="00C618FD">
      <w:r>
        <w:rPr>
          <w:rFonts w:cs="Arial"/>
          <w:lang w:val="de-DE"/>
        </w:rPr>
        <w:t>Das</w:t>
      </w:r>
      <w:r w:rsidR="6E336C2A" w:rsidRPr="6E336C2A">
        <w:rPr>
          <w:rFonts w:cs="Arial"/>
          <w:lang w:val="de-DE"/>
        </w:rPr>
        <w:t xml:space="preserve"> Helferreglement sowie der Link zum Helfertool</w:t>
      </w:r>
      <w:r w:rsidR="00C618FD">
        <w:rPr>
          <w:rFonts w:cs="Arial"/>
          <w:lang w:val="de-DE"/>
        </w:rPr>
        <w:t xml:space="preserve"> </w:t>
      </w:r>
      <w:hyperlink r:id="rId8" w:history="1">
        <w:r w:rsidR="00C618FD" w:rsidRPr="007007D5">
          <w:rPr>
            <w:rStyle w:val="Hyperlink"/>
          </w:rPr>
          <w:t>https://www.helfereinsatz.ch/de/fc-ellikon-</w:t>
        </w:r>
      </w:hyperlink>
    </w:p>
    <w:p w14:paraId="681CBEBC" w14:textId="77777777" w:rsidR="00C618FD" w:rsidRDefault="6E336C2A" w:rsidP="00490DCB">
      <w:r w:rsidRPr="6E336C2A">
        <w:rPr>
          <w:rFonts w:cs="Arial"/>
          <w:lang w:val="de-DE"/>
        </w:rPr>
        <w:t xml:space="preserve">finden sich unter </w:t>
      </w:r>
      <w:hyperlink r:id="rId9" w:history="1">
        <w:r w:rsidR="00C618FD" w:rsidRPr="007007D5">
          <w:rPr>
            <w:rStyle w:val="Hyperlink"/>
          </w:rPr>
          <w:t>www.fcem.ch</w:t>
        </w:r>
      </w:hyperlink>
      <w:r w:rsidR="00CA5088">
        <w:t>.</w:t>
      </w:r>
    </w:p>
    <w:p w14:paraId="31CE319A" w14:textId="77777777" w:rsidR="00D01599" w:rsidRDefault="00D01599" w:rsidP="00490DCB"/>
    <w:p w14:paraId="4E51ABB9" w14:textId="77777777" w:rsidR="00FC2A61" w:rsidRPr="00CA5088" w:rsidRDefault="00101F4F" w:rsidP="00CA5088">
      <w:pPr>
        <w:pStyle w:val="berschrift1"/>
        <w:spacing w:before="12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10</w:t>
      </w:r>
      <w:r w:rsidR="00D01599">
        <w:rPr>
          <w:sz w:val="22"/>
          <w:szCs w:val="22"/>
          <w:lang w:val="de-DE"/>
        </w:rPr>
        <w:t>. Schlussbestimmung</w:t>
      </w:r>
    </w:p>
    <w:p w14:paraId="2E35BCB0" w14:textId="77777777" w:rsidR="00FC2A61" w:rsidRDefault="00CA5088" w:rsidP="00FC2A61">
      <w:pPr>
        <w:autoSpaceDE w:val="0"/>
        <w:autoSpaceDN w:val="0"/>
        <w:adjustRightInd w:val="0"/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 xml:space="preserve">Der Vorstand verabschiedete das Helferreglement an seiner Sitzung </w:t>
      </w:r>
      <w:r w:rsidR="00D01599">
        <w:rPr>
          <w:rFonts w:cs="Arial"/>
          <w:szCs w:val="22"/>
          <w:lang w:val="de-DE"/>
        </w:rPr>
        <w:t>vom 29. Janu</w:t>
      </w:r>
      <w:r>
        <w:rPr>
          <w:rFonts w:cs="Arial"/>
          <w:szCs w:val="22"/>
          <w:lang w:val="de-DE"/>
        </w:rPr>
        <w:t xml:space="preserve">ar 2023. Dieses </w:t>
      </w:r>
      <w:r w:rsidR="00FC2A61">
        <w:rPr>
          <w:rFonts w:cs="Arial"/>
          <w:szCs w:val="22"/>
          <w:lang w:val="de-DE"/>
        </w:rPr>
        <w:t xml:space="preserve">gilt </w:t>
      </w:r>
      <w:r w:rsidR="00D01599">
        <w:rPr>
          <w:rFonts w:cs="Arial"/>
          <w:szCs w:val="22"/>
          <w:lang w:val="de-DE"/>
        </w:rPr>
        <w:t>ab dem 1. Februar 2023. Alle früheren Fassungen werden aufge</w:t>
      </w:r>
      <w:r>
        <w:rPr>
          <w:rFonts w:cs="Arial"/>
          <w:szCs w:val="22"/>
          <w:lang w:val="de-DE"/>
        </w:rPr>
        <w:t>hoben.</w:t>
      </w:r>
    </w:p>
    <w:p w14:paraId="5E9475AA" w14:textId="77777777" w:rsidR="00FC2A61" w:rsidRPr="00FC2A61" w:rsidRDefault="00FC2A61" w:rsidP="00490DCB">
      <w:pPr>
        <w:rPr>
          <w:lang w:val="de-DE"/>
        </w:rPr>
      </w:pPr>
    </w:p>
    <w:p w14:paraId="0072F0C6" w14:textId="77777777" w:rsidR="00C618FD" w:rsidRDefault="00C618FD" w:rsidP="00490DCB">
      <w:pPr>
        <w:rPr>
          <w:rFonts w:cs="Arial"/>
          <w:szCs w:val="22"/>
          <w:lang w:val="de-DE"/>
        </w:rPr>
      </w:pPr>
    </w:p>
    <w:p w14:paraId="548B92A0" w14:textId="77777777" w:rsidR="00BA032C" w:rsidRDefault="00BA032C" w:rsidP="00490DCB">
      <w:pPr>
        <w:rPr>
          <w:rFonts w:cs="Arial"/>
          <w:szCs w:val="22"/>
          <w:lang w:val="de-DE"/>
        </w:rPr>
      </w:pPr>
    </w:p>
    <w:p w14:paraId="0984F4E6" w14:textId="77777777" w:rsidR="008E2125" w:rsidRDefault="008E2125" w:rsidP="00490DCB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 xml:space="preserve">Marthalen, </w:t>
      </w:r>
      <w:r w:rsidR="00984BED">
        <w:rPr>
          <w:rFonts w:cs="Arial"/>
          <w:szCs w:val="22"/>
          <w:lang w:val="de-DE"/>
        </w:rPr>
        <w:t>Januar 2023</w:t>
      </w:r>
    </w:p>
    <w:p w14:paraId="4CB3C24B" w14:textId="77777777" w:rsidR="00D01599" w:rsidRDefault="00D01599" w:rsidP="00490DCB">
      <w:pPr>
        <w:rPr>
          <w:rFonts w:cs="Arial"/>
          <w:szCs w:val="22"/>
          <w:lang w:val="de-DE"/>
        </w:rPr>
      </w:pPr>
    </w:p>
    <w:p w14:paraId="27318D91" w14:textId="77777777" w:rsidR="002A2311" w:rsidRDefault="00D01599" w:rsidP="00490DCB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>Für den Vorstand:</w:t>
      </w:r>
    </w:p>
    <w:p w14:paraId="3310B0BE" w14:textId="77777777" w:rsidR="00D01599" w:rsidRDefault="00D01599" w:rsidP="00490DCB">
      <w:pPr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>Oliver Diethelm, Vizepräsident</w:t>
      </w:r>
    </w:p>
    <w:p w14:paraId="2259444A" w14:textId="77777777" w:rsidR="00AE7A0E" w:rsidRDefault="00AE7A0E" w:rsidP="00B1332F">
      <w:pPr>
        <w:tabs>
          <w:tab w:val="left" w:pos="5387"/>
        </w:tabs>
        <w:rPr>
          <w:rFonts w:cs="Arial"/>
          <w:szCs w:val="22"/>
          <w:lang w:val="de-DE"/>
        </w:rPr>
      </w:pPr>
    </w:p>
    <w:p w14:paraId="559D8780" w14:textId="77777777" w:rsidR="00822C1B" w:rsidRPr="00B1332F" w:rsidRDefault="00822C1B" w:rsidP="00B1332F">
      <w:pPr>
        <w:tabs>
          <w:tab w:val="left" w:pos="5387"/>
        </w:tabs>
        <w:rPr>
          <w:rFonts w:cs="Arial"/>
          <w:sz w:val="24"/>
        </w:rPr>
      </w:pPr>
    </w:p>
    <w:sectPr w:rsidR="00822C1B" w:rsidRPr="00B1332F" w:rsidSect="00AD17AC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1276" w:bottom="1361" w:left="1418" w:header="454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A8FD0" w14:textId="77777777" w:rsidR="00171B64" w:rsidRDefault="00171B64">
      <w:r>
        <w:separator/>
      </w:r>
    </w:p>
  </w:endnote>
  <w:endnote w:type="continuationSeparator" w:id="0">
    <w:p w14:paraId="1C0B2F8A" w14:textId="77777777" w:rsidR="00171B64" w:rsidRDefault="00171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51BF5" w14:textId="332B2380" w:rsidR="00AD17AC" w:rsidRPr="00E70865" w:rsidRDefault="00BE13F4" w:rsidP="00AD17AC">
    <w:pPr>
      <w:pStyle w:val="Fuzeile"/>
      <w:tabs>
        <w:tab w:val="clear" w:pos="4111"/>
        <w:tab w:val="clear" w:pos="8222"/>
        <w:tab w:val="left" w:pos="6804"/>
      </w:tabs>
      <w:rPr>
        <w:rFonts w:ascii="Trebuchet MS" w:hAnsi="Trebuchet MS"/>
        <w:b/>
        <w:sz w:val="16"/>
        <w:szCs w:val="22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30091E" wp14:editId="4C936CF9">
          <wp:simplePos x="0" y="0"/>
          <wp:positionH relativeFrom="page">
            <wp:posOffset>2367280</wp:posOffset>
          </wp:positionH>
          <wp:positionV relativeFrom="paragraph">
            <wp:posOffset>139065</wp:posOffset>
          </wp:positionV>
          <wp:extent cx="768985" cy="326390"/>
          <wp:effectExtent l="0" t="0" r="0" b="0"/>
          <wp:wrapThrough wrapText="bothSides">
            <wp:wrapPolygon edited="0">
              <wp:start x="0" y="0"/>
              <wp:lineTo x="0" y="20171"/>
              <wp:lineTo x="20869" y="20171"/>
              <wp:lineTo x="20869" y="0"/>
              <wp:lineTo x="0" y="0"/>
            </wp:wrapPolygon>
          </wp:wrapThrough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17AC" w:rsidRPr="00E70865">
      <w:rPr>
        <w:rFonts w:ascii="Trebuchet MS" w:hAnsi="Trebuchet MS"/>
        <w:b/>
        <w:sz w:val="16"/>
        <w:szCs w:val="22"/>
      </w:rPr>
      <w:t>Hauptsponsor</w:t>
    </w:r>
    <w:r w:rsidR="00AD17AC">
      <w:rPr>
        <w:rFonts w:ascii="Trebuchet MS" w:hAnsi="Trebuchet MS"/>
        <w:b/>
        <w:sz w:val="16"/>
        <w:szCs w:val="22"/>
      </w:rPr>
      <w:t xml:space="preserve">en                                                                                                       </w:t>
    </w:r>
    <w:r w:rsidR="00AD17AC" w:rsidRPr="00E70865">
      <w:rPr>
        <w:rFonts w:ascii="Trebuchet MS" w:hAnsi="Trebuchet MS"/>
        <w:b/>
        <w:sz w:val="16"/>
        <w:szCs w:val="22"/>
      </w:rPr>
      <w:t>Hauptsponso</w:t>
    </w:r>
    <w:r w:rsidR="00AD17AC">
      <w:rPr>
        <w:rFonts w:ascii="Trebuchet MS" w:hAnsi="Trebuchet MS"/>
        <w:b/>
        <w:sz w:val="16"/>
        <w:szCs w:val="22"/>
      </w:rPr>
      <w:t>rin</w:t>
    </w:r>
    <w:r w:rsidR="00AD17AC" w:rsidRPr="00E70865">
      <w:rPr>
        <w:rFonts w:ascii="Trebuchet MS" w:hAnsi="Trebuchet MS"/>
        <w:b/>
        <w:sz w:val="16"/>
        <w:szCs w:val="22"/>
      </w:rPr>
      <w:t xml:space="preserve"> Junior</w:t>
    </w:r>
    <w:r w:rsidR="00AD17AC">
      <w:rPr>
        <w:rFonts w:ascii="Trebuchet MS" w:hAnsi="Trebuchet MS"/>
        <w:b/>
        <w:sz w:val="16"/>
        <w:szCs w:val="22"/>
      </w:rPr>
      <w:t>innen &amp; Junioren</w:t>
    </w:r>
    <w:r w:rsidR="00AD17AC" w:rsidRPr="00E70865">
      <w:rPr>
        <w:rFonts w:ascii="Trebuchet MS" w:hAnsi="Trebuchet MS"/>
        <w:b/>
        <w:sz w:val="16"/>
        <w:szCs w:val="22"/>
      </w:rPr>
      <w:t xml:space="preserve"> </w:t>
    </w:r>
  </w:p>
  <w:p w14:paraId="520E4518" w14:textId="1065F9C1" w:rsidR="00AD17AC" w:rsidRDefault="00AD17AC" w:rsidP="00AD17AC">
    <w:pPr>
      <w:pStyle w:val="Fuzeile"/>
      <w:jc w:val="center"/>
    </w:pPr>
    <w:r>
      <w:rPr>
        <w:noProof/>
        <w:lang w:val="de-DE"/>
      </w:rPr>
      <w:drawing>
        <wp:inline distT="0" distB="0" distL="0" distR="0" wp14:anchorId="505A5530" wp14:editId="6874CCF5">
          <wp:extent cx="996335" cy="344803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263" cy="352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/>
      </w:rPr>
      <w:drawing>
        <wp:anchor distT="0" distB="0" distL="114300" distR="114300" simplePos="0" relativeHeight="251673600" behindDoc="1" locked="0" layoutInCell="1" allowOverlap="1" wp14:anchorId="3CDA1040" wp14:editId="14AE40CB">
          <wp:simplePos x="0" y="0"/>
          <wp:positionH relativeFrom="column">
            <wp:posOffset>3910965</wp:posOffset>
          </wp:positionH>
          <wp:positionV relativeFrom="paragraph">
            <wp:posOffset>38735</wp:posOffset>
          </wp:positionV>
          <wp:extent cx="976483" cy="227330"/>
          <wp:effectExtent l="0" t="0" r="0" b="127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483" cy="22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/>
      </w:rPr>
      <w:drawing>
        <wp:anchor distT="0" distB="0" distL="114300" distR="114300" simplePos="0" relativeHeight="251675648" behindDoc="0" locked="0" layoutInCell="1" allowOverlap="1" wp14:anchorId="7BF8618B" wp14:editId="02C2FB60">
          <wp:simplePos x="0" y="0"/>
          <wp:positionH relativeFrom="margin">
            <wp:posOffset>13970</wp:posOffset>
          </wp:positionH>
          <wp:positionV relativeFrom="paragraph">
            <wp:posOffset>29210</wp:posOffset>
          </wp:positionV>
          <wp:extent cx="1161415" cy="283845"/>
          <wp:effectExtent l="0" t="0" r="635" b="1905"/>
          <wp:wrapThrough wrapText="bothSides">
            <wp:wrapPolygon edited="0">
              <wp:start x="0" y="0"/>
              <wp:lineTo x="0" y="20295"/>
              <wp:lineTo x="21258" y="20295"/>
              <wp:lineTo x="21258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F3B6C" w14:textId="448E1492" w:rsidR="00E70865" w:rsidRPr="00E70865" w:rsidRDefault="00BE13F4" w:rsidP="00E70865">
    <w:pPr>
      <w:pStyle w:val="Fuzeile"/>
      <w:tabs>
        <w:tab w:val="clear" w:pos="4111"/>
        <w:tab w:val="clear" w:pos="8222"/>
        <w:tab w:val="left" w:pos="6804"/>
      </w:tabs>
      <w:rPr>
        <w:rFonts w:ascii="Trebuchet MS" w:hAnsi="Trebuchet MS"/>
        <w:b/>
        <w:sz w:val="16"/>
        <w:szCs w:val="22"/>
      </w:rPr>
    </w:pPr>
    <w:r>
      <w:rPr>
        <w:noProof/>
        <w:lang w:val="de-DE"/>
      </w:rPr>
      <w:drawing>
        <wp:anchor distT="0" distB="0" distL="114300" distR="114300" simplePos="0" relativeHeight="251656192" behindDoc="0" locked="0" layoutInCell="1" allowOverlap="1" wp14:anchorId="17DADC38" wp14:editId="68AAB0F5">
          <wp:simplePos x="0" y="0"/>
          <wp:positionH relativeFrom="page">
            <wp:posOffset>2357755</wp:posOffset>
          </wp:positionH>
          <wp:positionV relativeFrom="paragraph">
            <wp:posOffset>162560</wp:posOffset>
          </wp:positionV>
          <wp:extent cx="768985" cy="326390"/>
          <wp:effectExtent l="0" t="0" r="0" b="0"/>
          <wp:wrapThrough wrapText="bothSides">
            <wp:wrapPolygon edited="0">
              <wp:start x="0" y="0"/>
              <wp:lineTo x="0" y="20171"/>
              <wp:lineTo x="20869" y="20171"/>
              <wp:lineTo x="20869" y="0"/>
              <wp:lineTo x="0" y="0"/>
            </wp:wrapPolygon>
          </wp:wrapThrough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0865" w:rsidRPr="00E70865">
      <w:rPr>
        <w:rFonts w:ascii="Trebuchet MS" w:hAnsi="Trebuchet MS"/>
        <w:b/>
        <w:sz w:val="16"/>
        <w:szCs w:val="22"/>
      </w:rPr>
      <w:t>Hauptsponsor</w:t>
    </w:r>
    <w:r w:rsidR="00D1352D">
      <w:rPr>
        <w:rFonts w:ascii="Trebuchet MS" w:hAnsi="Trebuchet MS"/>
        <w:b/>
        <w:sz w:val="16"/>
        <w:szCs w:val="22"/>
      </w:rPr>
      <w:t>en</w:t>
    </w:r>
    <w:r w:rsidR="005D613A">
      <w:rPr>
        <w:rFonts w:ascii="Trebuchet MS" w:hAnsi="Trebuchet MS"/>
        <w:b/>
        <w:sz w:val="16"/>
        <w:szCs w:val="22"/>
      </w:rPr>
      <w:t xml:space="preserve">                                                                                      </w:t>
    </w:r>
    <w:r w:rsidR="00D1352D">
      <w:rPr>
        <w:rFonts w:ascii="Trebuchet MS" w:hAnsi="Trebuchet MS"/>
        <w:b/>
        <w:sz w:val="16"/>
        <w:szCs w:val="22"/>
      </w:rPr>
      <w:t xml:space="preserve">  </w:t>
    </w:r>
    <w:r w:rsidR="005D613A">
      <w:rPr>
        <w:rFonts w:ascii="Trebuchet MS" w:hAnsi="Trebuchet MS"/>
        <w:b/>
        <w:sz w:val="16"/>
        <w:szCs w:val="22"/>
      </w:rPr>
      <w:t xml:space="preserve">               </w:t>
    </w:r>
    <w:r w:rsidR="00E70865" w:rsidRPr="00E70865">
      <w:rPr>
        <w:rFonts w:ascii="Trebuchet MS" w:hAnsi="Trebuchet MS"/>
        <w:b/>
        <w:sz w:val="16"/>
        <w:szCs w:val="22"/>
      </w:rPr>
      <w:t>Hauptsponso</w:t>
    </w:r>
    <w:r w:rsidR="00D1352D">
      <w:rPr>
        <w:rFonts w:ascii="Trebuchet MS" w:hAnsi="Trebuchet MS"/>
        <w:b/>
        <w:sz w:val="16"/>
        <w:szCs w:val="22"/>
      </w:rPr>
      <w:t>rin</w:t>
    </w:r>
    <w:r w:rsidR="00E70865" w:rsidRPr="00E70865">
      <w:rPr>
        <w:rFonts w:ascii="Trebuchet MS" w:hAnsi="Trebuchet MS"/>
        <w:b/>
        <w:sz w:val="16"/>
        <w:szCs w:val="22"/>
      </w:rPr>
      <w:t xml:space="preserve"> Junior</w:t>
    </w:r>
    <w:r w:rsidR="005D613A">
      <w:rPr>
        <w:rFonts w:ascii="Trebuchet MS" w:hAnsi="Trebuchet MS"/>
        <w:b/>
        <w:sz w:val="16"/>
        <w:szCs w:val="22"/>
      </w:rPr>
      <w:t>innen &amp; Junioren</w:t>
    </w:r>
    <w:r w:rsidR="00E70865" w:rsidRPr="00E70865">
      <w:rPr>
        <w:rFonts w:ascii="Trebuchet MS" w:hAnsi="Trebuchet MS"/>
        <w:b/>
        <w:sz w:val="16"/>
        <w:szCs w:val="22"/>
      </w:rPr>
      <w:t xml:space="preserve"> </w:t>
    </w:r>
  </w:p>
  <w:p w14:paraId="4F27833D" w14:textId="710AC0A9" w:rsidR="00E70865" w:rsidRDefault="009D5C50" w:rsidP="00E70865">
    <w:pPr>
      <w:pStyle w:val="Fuzeile"/>
      <w:jc w:val="center"/>
    </w:pPr>
    <w:r>
      <w:rPr>
        <w:noProof/>
        <w:lang w:val="de-DE"/>
      </w:rPr>
      <w:drawing>
        <wp:inline distT="0" distB="0" distL="0" distR="0" wp14:anchorId="5BCA908E" wp14:editId="10F9FD04">
          <wp:extent cx="996335" cy="344803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263" cy="352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13A">
      <w:rPr>
        <w:noProof/>
        <w:lang w:val="de-DE"/>
      </w:rPr>
      <w:drawing>
        <wp:anchor distT="0" distB="0" distL="114300" distR="114300" simplePos="0" relativeHeight="251666432" behindDoc="1" locked="0" layoutInCell="1" allowOverlap="1" wp14:anchorId="068DE073" wp14:editId="0BE83E53">
          <wp:simplePos x="0" y="0"/>
          <wp:positionH relativeFrom="column">
            <wp:posOffset>3910965</wp:posOffset>
          </wp:positionH>
          <wp:positionV relativeFrom="paragraph">
            <wp:posOffset>38735</wp:posOffset>
          </wp:positionV>
          <wp:extent cx="976483" cy="227330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483" cy="22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613A">
      <w:rPr>
        <w:noProof/>
        <w:lang w:val="de-DE"/>
      </w:rPr>
      <w:drawing>
        <wp:anchor distT="0" distB="0" distL="114300" distR="114300" simplePos="0" relativeHeight="251669504" behindDoc="0" locked="0" layoutInCell="1" allowOverlap="1" wp14:anchorId="67AB9F83" wp14:editId="3E13489F">
          <wp:simplePos x="0" y="0"/>
          <wp:positionH relativeFrom="margin">
            <wp:posOffset>13970</wp:posOffset>
          </wp:positionH>
          <wp:positionV relativeFrom="paragraph">
            <wp:posOffset>29210</wp:posOffset>
          </wp:positionV>
          <wp:extent cx="1161415" cy="283845"/>
          <wp:effectExtent l="0" t="0" r="635" b="1905"/>
          <wp:wrapThrough wrapText="bothSides">
            <wp:wrapPolygon edited="0">
              <wp:start x="0" y="0"/>
              <wp:lineTo x="0" y="20295"/>
              <wp:lineTo x="21258" y="20295"/>
              <wp:lineTo x="21258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E28F4E" w14:textId="77777777" w:rsidR="00253581" w:rsidRPr="00E70865" w:rsidRDefault="00253581" w:rsidP="00D76AC9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22B30" w14:textId="77777777" w:rsidR="00171B64" w:rsidRDefault="00171B64">
      <w:r>
        <w:separator/>
      </w:r>
    </w:p>
  </w:footnote>
  <w:footnote w:type="continuationSeparator" w:id="0">
    <w:p w14:paraId="1F3BA696" w14:textId="77777777" w:rsidR="00171B64" w:rsidRDefault="00171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B9F69" w14:textId="77777777" w:rsidR="00253581" w:rsidRDefault="00253581">
    <w:pPr>
      <w:pStyle w:val="Kopfzeile"/>
    </w:pPr>
  </w:p>
  <w:p w14:paraId="686F5DA1" w14:textId="77777777" w:rsidR="00253581" w:rsidRDefault="002535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69A80" w14:textId="77777777" w:rsidR="00C11471" w:rsidRDefault="00BA032C">
    <w:r>
      <w:rPr>
        <w:noProof/>
        <w:lang w:val="de-DE"/>
      </w:rPr>
      <w:drawing>
        <wp:anchor distT="0" distB="0" distL="114300" distR="114300" simplePos="0" relativeHeight="251671552" behindDoc="0" locked="0" layoutInCell="1" allowOverlap="1" wp14:anchorId="0D323851" wp14:editId="5AA735DF">
          <wp:simplePos x="0" y="0"/>
          <wp:positionH relativeFrom="column">
            <wp:posOffset>2676195</wp:posOffset>
          </wp:positionH>
          <wp:positionV relativeFrom="paragraph">
            <wp:posOffset>3784</wp:posOffset>
          </wp:positionV>
          <wp:extent cx="688239" cy="688239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5B58974-88B5-4BE6-A821-BCF4E9F3FF74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239" cy="6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2026F" w14:textId="77777777" w:rsidR="00C11471" w:rsidRDefault="00C11471"/>
  <w:tbl>
    <w:tblPr>
      <w:tblW w:w="6629" w:type="dxa"/>
      <w:tblLayout w:type="fixed"/>
      <w:tblLook w:val="0000" w:firstRow="0" w:lastRow="0" w:firstColumn="0" w:lastColumn="0" w:noHBand="0" w:noVBand="0"/>
    </w:tblPr>
    <w:tblGrid>
      <w:gridCol w:w="6629"/>
    </w:tblGrid>
    <w:tr w:rsidR="00AE7A0E" w:rsidRPr="00E70865" w14:paraId="2461ED33" w14:textId="77777777" w:rsidTr="00AE7A0E">
      <w:tc>
        <w:tcPr>
          <w:tcW w:w="6629" w:type="dxa"/>
        </w:tcPr>
        <w:p w14:paraId="4F541F4F" w14:textId="77777777" w:rsidR="00490DCB" w:rsidRPr="00E70865" w:rsidRDefault="00490DCB" w:rsidP="00490DCB">
          <w:pPr>
            <w:pStyle w:val="Kommentartext"/>
            <w:ind w:right="-108"/>
            <w:rPr>
              <w:rFonts w:ascii="Trebuchet MS" w:hAnsi="Trebuchet MS"/>
              <w:lang w:val="en-US"/>
            </w:rPr>
          </w:pPr>
        </w:p>
        <w:p w14:paraId="6942025F" w14:textId="77777777" w:rsidR="00AE7A0E" w:rsidRPr="00E70865" w:rsidRDefault="00AE7A0E" w:rsidP="009931F4">
          <w:pPr>
            <w:pStyle w:val="Kommentartext"/>
            <w:rPr>
              <w:rFonts w:ascii="Trebuchet MS" w:hAnsi="Trebuchet MS"/>
              <w:lang w:val="en-US"/>
            </w:rPr>
          </w:pPr>
        </w:p>
      </w:tc>
    </w:tr>
  </w:tbl>
  <w:p w14:paraId="5BD58C93" w14:textId="77777777" w:rsidR="00253581" w:rsidRPr="009931F4" w:rsidRDefault="00253581" w:rsidP="00B05E2B">
    <w:pPr>
      <w:pStyle w:val="Kommentartext"/>
      <w:rPr>
        <w:rFonts w:ascii="Trebuchet MS" w:hAnsi="Trebuchet MS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9E88BA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</w:abstractNum>
  <w:abstractNum w:abstractNumId="1" w15:restartNumberingAfterBreak="0">
    <w:nsid w:val="028F516D"/>
    <w:multiLevelType w:val="singleLevel"/>
    <w:tmpl w:val="1FBCC260"/>
    <w:lvl w:ilvl="0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9CF075B"/>
    <w:multiLevelType w:val="hybridMultilevel"/>
    <w:tmpl w:val="C3A8BD5A"/>
    <w:lvl w:ilvl="0" w:tplc="7A42AF8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23793"/>
    <w:multiLevelType w:val="hybridMultilevel"/>
    <w:tmpl w:val="72F45E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F51F86"/>
    <w:multiLevelType w:val="hybridMultilevel"/>
    <w:tmpl w:val="D5ACC252"/>
    <w:lvl w:ilvl="0" w:tplc="4D40F0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26677"/>
    <w:multiLevelType w:val="hybridMultilevel"/>
    <w:tmpl w:val="6F7A1DB0"/>
    <w:lvl w:ilvl="0" w:tplc="46B87F18">
      <w:start w:val="1"/>
      <w:numFmt w:val="bullet"/>
      <w:pStyle w:val="Index5"/>
      <w:lvlText w:val="–"/>
      <w:lvlJc w:val="left"/>
      <w:pPr>
        <w:tabs>
          <w:tab w:val="num" w:pos="3649"/>
        </w:tabs>
        <w:ind w:left="3459" w:hanging="170"/>
      </w:pPr>
      <w:rPr>
        <w:rFonts w:ascii="Times New Roman" w:hAnsi="Times New Roman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F597E"/>
    <w:multiLevelType w:val="hybridMultilevel"/>
    <w:tmpl w:val="F07091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49226E"/>
    <w:multiLevelType w:val="hybridMultilevel"/>
    <w:tmpl w:val="1EA05152"/>
    <w:lvl w:ilvl="0" w:tplc="574421D8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24355C"/>
    <w:multiLevelType w:val="hybridMultilevel"/>
    <w:tmpl w:val="794A9C94"/>
    <w:lvl w:ilvl="0" w:tplc="7DC68104">
      <w:start w:val="1"/>
      <w:numFmt w:val="bullet"/>
      <w:pStyle w:val="Index4"/>
      <w:lvlText w:val=""/>
      <w:lvlJc w:val="left"/>
      <w:pPr>
        <w:tabs>
          <w:tab w:val="num" w:pos="3479"/>
        </w:tabs>
        <w:ind w:left="3289" w:hanging="17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30BFD"/>
    <w:multiLevelType w:val="hybridMultilevel"/>
    <w:tmpl w:val="2850DDFA"/>
    <w:lvl w:ilvl="0" w:tplc="814CA23C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F3687"/>
    <w:multiLevelType w:val="hybridMultilevel"/>
    <w:tmpl w:val="C3A8BD5A"/>
    <w:lvl w:ilvl="0" w:tplc="D3AADB1C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B0C74"/>
    <w:multiLevelType w:val="hybridMultilevel"/>
    <w:tmpl w:val="0212CDEE"/>
    <w:lvl w:ilvl="0" w:tplc="037E67F4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3938A1"/>
    <w:multiLevelType w:val="hybridMultilevel"/>
    <w:tmpl w:val="736A2C9A"/>
    <w:lvl w:ilvl="0" w:tplc="814CA23C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B2F55"/>
    <w:multiLevelType w:val="hybridMultilevel"/>
    <w:tmpl w:val="05365EDE"/>
    <w:lvl w:ilvl="0" w:tplc="037E67F4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E6144D"/>
    <w:multiLevelType w:val="hybridMultilevel"/>
    <w:tmpl w:val="27122DD8"/>
    <w:lvl w:ilvl="0" w:tplc="285CBB7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A84348"/>
    <w:multiLevelType w:val="hybridMultilevel"/>
    <w:tmpl w:val="1C5423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C41C5"/>
    <w:multiLevelType w:val="multilevel"/>
    <w:tmpl w:val="03368A28"/>
    <w:lvl w:ilvl="0">
      <w:start w:val="1"/>
      <w:numFmt w:val="decimal"/>
      <w:pStyle w:val="Liste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pStyle w:val="Liste2"/>
      <w:lvlText w:val="%1.%2.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2">
      <w:start w:val="1"/>
      <w:numFmt w:val="decimal"/>
      <w:pStyle w:val="Liste3"/>
      <w:lvlText w:val="%1.%2.%3."/>
      <w:lvlJc w:val="left"/>
      <w:pPr>
        <w:tabs>
          <w:tab w:val="num" w:pos="641"/>
        </w:tabs>
        <w:ind w:left="641" w:hanging="64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7" w15:restartNumberingAfterBreak="0">
    <w:nsid w:val="5A083707"/>
    <w:multiLevelType w:val="hybridMultilevel"/>
    <w:tmpl w:val="949C9A24"/>
    <w:lvl w:ilvl="0" w:tplc="F574116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3058E"/>
    <w:multiLevelType w:val="hybridMultilevel"/>
    <w:tmpl w:val="83BE97B4"/>
    <w:lvl w:ilvl="0" w:tplc="574421D8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15844E9"/>
    <w:multiLevelType w:val="hybridMultilevel"/>
    <w:tmpl w:val="B69AE774"/>
    <w:lvl w:ilvl="0" w:tplc="7A42AF8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A0B20"/>
    <w:multiLevelType w:val="hybridMultilevel"/>
    <w:tmpl w:val="16AAD37E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BFE3683"/>
    <w:multiLevelType w:val="hybridMultilevel"/>
    <w:tmpl w:val="E4B0E3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58183C"/>
    <w:multiLevelType w:val="multilevel"/>
    <w:tmpl w:val="D314577A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9"/>
        </w:tabs>
        <w:ind w:left="799" w:hanging="79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3" w15:restartNumberingAfterBreak="0">
    <w:nsid w:val="70E14674"/>
    <w:multiLevelType w:val="hybridMultilevel"/>
    <w:tmpl w:val="2850DDFA"/>
    <w:lvl w:ilvl="0" w:tplc="32CC34D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D966D2"/>
    <w:multiLevelType w:val="hybridMultilevel"/>
    <w:tmpl w:val="906C20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C5CC5"/>
    <w:multiLevelType w:val="hybridMultilevel"/>
    <w:tmpl w:val="736A2C9A"/>
    <w:lvl w:ilvl="0" w:tplc="7A42AF8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829FD"/>
    <w:multiLevelType w:val="hybridMultilevel"/>
    <w:tmpl w:val="5E2AD182"/>
    <w:lvl w:ilvl="0" w:tplc="0407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11504"/>
    <w:multiLevelType w:val="hybridMultilevel"/>
    <w:tmpl w:val="DF22AE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803601"/>
    <w:multiLevelType w:val="hybridMultilevel"/>
    <w:tmpl w:val="0D84C90E"/>
    <w:lvl w:ilvl="0" w:tplc="7A42AF8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05E08"/>
    <w:multiLevelType w:val="hybridMultilevel"/>
    <w:tmpl w:val="63228B78"/>
    <w:lvl w:ilvl="0" w:tplc="32CC34D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156865">
    <w:abstractNumId w:val="0"/>
  </w:num>
  <w:num w:numId="2" w16cid:durableId="764349062">
    <w:abstractNumId w:val="0"/>
  </w:num>
  <w:num w:numId="3" w16cid:durableId="891772425">
    <w:abstractNumId w:val="22"/>
  </w:num>
  <w:num w:numId="4" w16cid:durableId="1808160176">
    <w:abstractNumId w:val="22"/>
  </w:num>
  <w:num w:numId="5" w16cid:durableId="1943412139">
    <w:abstractNumId w:val="22"/>
  </w:num>
  <w:num w:numId="6" w16cid:durableId="347294170">
    <w:abstractNumId w:val="0"/>
  </w:num>
  <w:num w:numId="7" w16cid:durableId="366102461">
    <w:abstractNumId w:val="22"/>
  </w:num>
  <w:num w:numId="8" w16cid:durableId="1977249643">
    <w:abstractNumId w:val="22"/>
  </w:num>
  <w:num w:numId="9" w16cid:durableId="816729639">
    <w:abstractNumId w:val="22"/>
  </w:num>
  <w:num w:numId="10" w16cid:durableId="1891962529">
    <w:abstractNumId w:val="27"/>
  </w:num>
  <w:num w:numId="11" w16cid:durableId="1419208263">
    <w:abstractNumId w:val="6"/>
  </w:num>
  <w:num w:numId="12" w16cid:durableId="75176064">
    <w:abstractNumId w:val="29"/>
  </w:num>
  <w:num w:numId="13" w16cid:durableId="4290556">
    <w:abstractNumId w:val="23"/>
  </w:num>
  <w:num w:numId="14" w16cid:durableId="1718695652">
    <w:abstractNumId w:val="9"/>
  </w:num>
  <w:num w:numId="15" w16cid:durableId="571088922">
    <w:abstractNumId w:val="3"/>
  </w:num>
  <w:num w:numId="16" w16cid:durableId="583497265">
    <w:abstractNumId w:val="13"/>
  </w:num>
  <w:num w:numId="17" w16cid:durableId="1263759919">
    <w:abstractNumId w:val="11"/>
  </w:num>
  <w:num w:numId="18" w16cid:durableId="1650986496">
    <w:abstractNumId w:val="18"/>
  </w:num>
  <w:num w:numId="19" w16cid:durableId="508059684">
    <w:abstractNumId w:val="12"/>
  </w:num>
  <w:num w:numId="20" w16cid:durableId="1691830257">
    <w:abstractNumId w:val="25"/>
  </w:num>
  <w:num w:numId="21" w16cid:durableId="643236206">
    <w:abstractNumId w:val="7"/>
  </w:num>
  <w:num w:numId="22" w16cid:durableId="233439599">
    <w:abstractNumId w:val="19"/>
  </w:num>
  <w:num w:numId="23" w16cid:durableId="1125318944">
    <w:abstractNumId w:val="28"/>
  </w:num>
  <w:num w:numId="24" w16cid:durableId="1479491317">
    <w:abstractNumId w:val="14"/>
  </w:num>
  <w:num w:numId="25" w16cid:durableId="1633168998">
    <w:abstractNumId w:val="2"/>
  </w:num>
  <w:num w:numId="26" w16cid:durableId="926428957">
    <w:abstractNumId w:val="10"/>
  </w:num>
  <w:num w:numId="27" w16cid:durableId="511720281">
    <w:abstractNumId w:val="8"/>
  </w:num>
  <w:num w:numId="28" w16cid:durableId="2073307979">
    <w:abstractNumId w:val="5"/>
  </w:num>
  <w:num w:numId="29" w16cid:durableId="1721199816">
    <w:abstractNumId w:val="16"/>
  </w:num>
  <w:num w:numId="30" w16cid:durableId="222642208">
    <w:abstractNumId w:val="1"/>
  </w:num>
  <w:num w:numId="31" w16cid:durableId="808208549">
    <w:abstractNumId w:val="24"/>
  </w:num>
  <w:num w:numId="32" w16cid:durableId="921986981">
    <w:abstractNumId w:val="17"/>
  </w:num>
  <w:num w:numId="33" w16cid:durableId="596137511">
    <w:abstractNumId w:val="20"/>
  </w:num>
  <w:num w:numId="34" w16cid:durableId="203374450">
    <w:abstractNumId w:val="21"/>
  </w:num>
  <w:num w:numId="35" w16cid:durableId="920677861">
    <w:abstractNumId w:val="15"/>
  </w:num>
  <w:num w:numId="36" w16cid:durableId="1602837728">
    <w:abstractNumId w:val="26"/>
  </w:num>
  <w:num w:numId="37" w16cid:durableId="1473718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09D4"/>
    <w:rsid w:val="00002554"/>
    <w:rsid w:val="0001054E"/>
    <w:rsid w:val="00063D2B"/>
    <w:rsid w:val="000700CA"/>
    <w:rsid w:val="000736D8"/>
    <w:rsid w:val="00073966"/>
    <w:rsid w:val="000859AC"/>
    <w:rsid w:val="000C0AD7"/>
    <w:rsid w:val="000C756A"/>
    <w:rsid w:val="00101F4F"/>
    <w:rsid w:val="00111DCC"/>
    <w:rsid w:val="00116ADA"/>
    <w:rsid w:val="00157AA7"/>
    <w:rsid w:val="00165A69"/>
    <w:rsid w:val="00171B64"/>
    <w:rsid w:val="002109D4"/>
    <w:rsid w:val="00224D51"/>
    <w:rsid w:val="00253581"/>
    <w:rsid w:val="00265C0C"/>
    <w:rsid w:val="002A2311"/>
    <w:rsid w:val="002A629C"/>
    <w:rsid w:val="002D0659"/>
    <w:rsid w:val="00323BFF"/>
    <w:rsid w:val="00334A8D"/>
    <w:rsid w:val="00351304"/>
    <w:rsid w:val="003608AC"/>
    <w:rsid w:val="003A561A"/>
    <w:rsid w:val="003A5C61"/>
    <w:rsid w:val="003C3880"/>
    <w:rsid w:val="003F5E12"/>
    <w:rsid w:val="00401558"/>
    <w:rsid w:val="00422D52"/>
    <w:rsid w:val="00437653"/>
    <w:rsid w:val="00462541"/>
    <w:rsid w:val="004828F2"/>
    <w:rsid w:val="00484874"/>
    <w:rsid w:val="00490DCB"/>
    <w:rsid w:val="00496723"/>
    <w:rsid w:val="0049775F"/>
    <w:rsid w:val="004B6C98"/>
    <w:rsid w:val="004C6BA5"/>
    <w:rsid w:val="004C72D8"/>
    <w:rsid w:val="004D5B84"/>
    <w:rsid w:val="004F1C2C"/>
    <w:rsid w:val="004F4E51"/>
    <w:rsid w:val="00511DF6"/>
    <w:rsid w:val="0051375E"/>
    <w:rsid w:val="005433F7"/>
    <w:rsid w:val="00551A1E"/>
    <w:rsid w:val="00553E49"/>
    <w:rsid w:val="00562A37"/>
    <w:rsid w:val="005C7F70"/>
    <w:rsid w:val="005D596F"/>
    <w:rsid w:val="005D5A2A"/>
    <w:rsid w:val="005D613A"/>
    <w:rsid w:val="005E6F9F"/>
    <w:rsid w:val="00644AE8"/>
    <w:rsid w:val="00654837"/>
    <w:rsid w:val="00681629"/>
    <w:rsid w:val="006913A4"/>
    <w:rsid w:val="006D18B9"/>
    <w:rsid w:val="006D5211"/>
    <w:rsid w:val="006E5B1C"/>
    <w:rsid w:val="006F5EE8"/>
    <w:rsid w:val="0071559C"/>
    <w:rsid w:val="00753B62"/>
    <w:rsid w:val="00764964"/>
    <w:rsid w:val="00775E23"/>
    <w:rsid w:val="00781585"/>
    <w:rsid w:val="00781D2D"/>
    <w:rsid w:val="007909DE"/>
    <w:rsid w:val="007C5AEB"/>
    <w:rsid w:val="007D3FC5"/>
    <w:rsid w:val="007E1936"/>
    <w:rsid w:val="008137E7"/>
    <w:rsid w:val="0081783A"/>
    <w:rsid w:val="00822C1B"/>
    <w:rsid w:val="00856747"/>
    <w:rsid w:val="008A5249"/>
    <w:rsid w:val="008A5863"/>
    <w:rsid w:val="008B02F8"/>
    <w:rsid w:val="008E2125"/>
    <w:rsid w:val="008E25F4"/>
    <w:rsid w:val="008E60B2"/>
    <w:rsid w:val="008F5676"/>
    <w:rsid w:val="0091127C"/>
    <w:rsid w:val="00922A79"/>
    <w:rsid w:val="009246A3"/>
    <w:rsid w:val="00925D5D"/>
    <w:rsid w:val="00926EC3"/>
    <w:rsid w:val="0093720B"/>
    <w:rsid w:val="0097100F"/>
    <w:rsid w:val="00984BED"/>
    <w:rsid w:val="00986E11"/>
    <w:rsid w:val="00990D30"/>
    <w:rsid w:val="009931F4"/>
    <w:rsid w:val="009A408F"/>
    <w:rsid w:val="009D5C50"/>
    <w:rsid w:val="00A51407"/>
    <w:rsid w:val="00A54614"/>
    <w:rsid w:val="00A624AE"/>
    <w:rsid w:val="00A84181"/>
    <w:rsid w:val="00A91EFD"/>
    <w:rsid w:val="00AA2606"/>
    <w:rsid w:val="00AD17AC"/>
    <w:rsid w:val="00AE7A0E"/>
    <w:rsid w:val="00AF1263"/>
    <w:rsid w:val="00B05E2B"/>
    <w:rsid w:val="00B06884"/>
    <w:rsid w:val="00B10C40"/>
    <w:rsid w:val="00B1332F"/>
    <w:rsid w:val="00B3118A"/>
    <w:rsid w:val="00B3283C"/>
    <w:rsid w:val="00B90923"/>
    <w:rsid w:val="00BA032C"/>
    <w:rsid w:val="00BA03C7"/>
    <w:rsid w:val="00BA6BF4"/>
    <w:rsid w:val="00BC2203"/>
    <w:rsid w:val="00BD090E"/>
    <w:rsid w:val="00BE13F4"/>
    <w:rsid w:val="00C11471"/>
    <w:rsid w:val="00C2711A"/>
    <w:rsid w:val="00C618FD"/>
    <w:rsid w:val="00C82726"/>
    <w:rsid w:val="00CA5088"/>
    <w:rsid w:val="00CB203A"/>
    <w:rsid w:val="00CB5124"/>
    <w:rsid w:val="00CC0EE1"/>
    <w:rsid w:val="00CD0E76"/>
    <w:rsid w:val="00D01599"/>
    <w:rsid w:val="00D1352D"/>
    <w:rsid w:val="00D16F63"/>
    <w:rsid w:val="00D2319D"/>
    <w:rsid w:val="00D35B79"/>
    <w:rsid w:val="00D37724"/>
    <w:rsid w:val="00D41F17"/>
    <w:rsid w:val="00D76AC9"/>
    <w:rsid w:val="00D86193"/>
    <w:rsid w:val="00DA3D05"/>
    <w:rsid w:val="00DF4098"/>
    <w:rsid w:val="00E70865"/>
    <w:rsid w:val="00E826AB"/>
    <w:rsid w:val="00EC1800"/>
    <w:rsid w:val="00EC6B92"/>
    <w:rsid w:val="00ED319D"/>
    <w:rsid w:val="00EF7A54"/>
    <w:rsid w:val="00F33C9C"/>
    <w:rsid w:val="00F80239"/>
    <w:rsid w:val="00F85979"/>
    <w:rsid w:val="00FC2A61"/>
    <w:rsid w:val="00FD194F"/>
    <w:rsid w:val="00FD3BD9"/>
    <w:rsid w:val="00FE12EC"/>
    <w:rsid w:val="00FF358D"/>
    <w:rsid w:val="502CE533"/>
    <w:rsid w:val="6E33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7820860"/>
  <w15:docId w15:val="{91E46F70-ADAD-41AD-9A65-26A01B3B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37653"/>
    <w:rPr>
      <w:rFonts w:ascii="Arial" w:hAnsi="Arial"/>
      <w:kern w:val="20"/>
      <w:sz w:val="22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4C72D8"/>
    <w:pPr>
      <w:keepNext/>
      <w:pBdr>
        <w:bottom w:val="single" w:sz="18" w:space="2" w:color="auto"/>
      </w:pBdr>
      <w:spacing w:before="240" w:after="120"/>
      <w:outlineLvl w:val="0"/>
    </w:pPr>
    <w:rPr>
      <w:rFonts w:cs="Arial"/>
      <w:b/>
      <w:bCs/>
      <w:kern w:val="28"/>
      <w:sz w:val="32"/>
      <w:szCs w:val="32"/>
    </w:rPr>
  </w:style>
  <w:style w:type="paragraph" w:styleId="berschrift2">
    <w:name w:val="heading 2"/>
    <w:basedOn w:val="Standard"/>
    <w:next w:val="Standard"/>
    <w:qFormat/>
    <w:rsid w:val="004C72D8"/>
    <w:pPr>
      <w:keepNext/>
      <w:pBdr>
        <w:bottom w:val="single" w:sz="18" w:space="4" w:color="auto"/>
      </w:pBdr>
      <w:spacing w:before="240" w:after="120"/>
      <w:outlineLvl w:val="1"/>
    </w:pPr>
    <w:rPr>
      <w:rFonts w:cs="Arial"/>
      <w:b/>
      <w:bCs/>
      <w:iCs/>
      <w:kern w:val="0"/>
      <w:sz w:val="28"/>
      <w:szCs w:val="28"/>
    </w:rPr>
  </w:style>
  <w:style w:type="paragraph" w:styleId="berschrift3">
    <w:name w:val="heading 3"/>
    <w:basedOn w:val="Standard"/>
    <w:next w:val="Standard"/>
    <w:qFormat/>
    <w:rsid w:val="004C72D8"/>
    <w:pPr>
      <w:keepNext/>
      <w:pBdr>
        <w:bottom w:val="single" w:sz="18" w:space="3" w:color="auto"/>
      </w:pBdr>
      <w:spacing w:before="140" w:after="10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4C72D8"/>
    <w:pPr>
      <w:keepNext/>
      <w:pBdr>
        <w:bottom w:val="single" w:sz="8" w:space="2" w:color="auto"/>
      </w:pBdr>
      <w:spacing w:before="140" w:after="10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4C72D8"/>
    <w:pPr>
      <w:keepNext/>
      <w:pBdr>
        <w:bottom w:val="dotted" w:sz="6" w:space="2" w:color="auto"/>
      </w:pBdr>
      <w:spacing w:before="140" w:after="10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4C72D8"/>
    <w:pPr>
      <w:ind w:left="3119" w:hanging="3119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4C72D8"/>
    <w:pPr>
      <w:ind w:left="3119" w:hanging="3119"/>
      <w:outlineLvl w:val="6"/>
    </w:pPr>
  </w:style>
  <w:style w:type="paragraph" w:styleId="berschrift8">
    <w:name w:val="heading 8"/>
    <w:basedOn w:val="Standard"/>
    <w:next w:val="Standard"/>
    <w:qFormat/>
    <w:rsid w:val="004C72D8"/>
    <w:pPr>
      <w:keepNext/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4C72D8"/>
    <w:p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C72D8"/>
    <w:pPr>
      <w:pBdr>
        <w:bottom w:val="single" w:sz="8" w:space="1" w:color="auto"/>
      </w:pBdr>
      <w:tabs>
        <w:tab w:val="center" w:pos="4111"/>
        <w:tab w:val="right" w:pos="8222"/>
      </w:tabs>
    </w:pPr>
    <w:rPr>
      <w:sz w:val="18"/>
    </w:rPr>
  </w:style>
  <w:style w:type="paragraph" w:styleId="Fuzeile">
    <w:name w:val="footer"/>
    <w:basedOn w:val="Standard"/>
    <w:rsid w:val="004C72D8"/>
    <w:pPr>
      <w:pBdr>
        <w:top w:val="single" w:sz="8" w:space="2" w:color="auto"/>
      </w:pBdr>
      <w:tabs>
        <w:tab w:val="center" w:pos="4111"/>
        <w:tab w:val="right" w:pos="8222"/>
      </w:tabs>
    </w:pPr>
    <w:rPr>
      <w:sz w:val="18"/>
    </w:rPr>
  </w:style>
  <w:style w:type="character" w:styleId="Seitenzahl">
    <w:name w:val="page number"/>
    <w:basedOn w:val="Absatz-Standardschriftart"/>
    <w:rsid w:val="004C72D8"/>
    <w:rPr>
      <w:rFonts w:ascii="Arial" w:hAnsi="Arial"/>
      <w:sz w:val="18"/>
    </w:rPr>
  </w:style>
  <w:style w:type="paragraph" w:styleId="Aufzhlungszeichen">
    <w:name w:val="List Bullet"/>
    <w:basedOn w:val="Standard"/>
    <w:autoRedefine/>
    <w:rsid w:val="004C72D8"/>
    <w:pPr>
      <w:numPr>
        <w:numId w:val="6"/>
      </w:numPr>
      <w:spacing w:after="60"/>
    </w:pPr>
  </w:style>
  <w:style w:type="paragraph" w:styleId="Titel">
    <w:name w:val="Title"/>
    <w:basedOn w:val="Standard"/>
    <w:next w:val="Standard"/>
    <w:link w:val="TitelZchn"/>
    <w:uiPriority w:val="10"/>
    <w:qFormat/>
    <w:rsid w:val="004C72D8"/>
    <w:pPr>
      <w:spacing w:before="240" w:after="300"/>
      <w:outlineLvl w:val="0"/>
    </w:pPr>
    <w:rPr>
      <w:rFonts w:cs="Arial"/>
      <w:b/>
      <w:bCs/>
      <w:kern w:val="32"/>
      <w:szCs w:val="32"/>
    </w:rPr>
  </w:style>
  <w:style w:type="character" w:styleId="Hyperlink">
    <w:name w:val="Hyperlink"/>
    <w:basedOn w:val="Absatz-Standardschriftart"/>
    <w:rsid w:val="00B3283C"/>
    <w:rPr>
      <w:color w:val="0000FF" w:themeColor="hyperlink"/>
      <w:u w:val="single"/>
    </w:rPr>
  </w:style>
  <w:style w:type="paragraph" w:styleId="Sprechblasentext">
    <w:name w:val="Balloon Text"/>
    <w:basedOn w:val="Standard"/>
    <w:semiHidden/>
    <w:rsid w:val="004C72D8"/>
    <w:rPr>
      <w:rFonts w:ascii="Tahoma" w:hAnsi="Tahoma" w:cs="Tahoma"/>
      <w:sz w:val="16"/>
      <w:szCs w:val="16"/>
    </w:rPr>
  </w:style>
  <w:style w:type="paragraph" w:styleId="Liste">
    <w:name w:val="List"/>
    <w:basedOn w:val="berschrift3"/>
    <w:next w:val="Standard"/>
    <w:rsid w:val="004C72D8"/>
    <w:pPr>
      <w:numPr>
        <w:numId w:val="29"/>
      </w:numPr>
      <w:outlineLvl w:val="0"/>
    </w:pPr>
  </w:style>
  <w:style w:type="paragraph" w:styleId="Kommentartext">
    <w:name w:val="annotation text"/>
    <w:basedOn w:val="Standard"/>
    <w:semiHidden/>
    <w:rsid w:val="004C72D8"/>
    <w:rPr>
      <w:sz w:val="18"/>
      <w:szCs w:val="20"/>
    </w:rPr>
  </w:style>
  <w:style w:type="paragraph" w:styleId="Index1">
    <w:name w:val="index 1"/>
    <w:basedOn w:val="Standard"/>
    <w:next w:val="Standard"/>
    <w:autoRedefine/>
    <w:semiHidden/>
    <w:rsid w:val="004C72D8"/>
    <w:pPr>
      <w:keepNext/>
      <w:pBdr>
        <w:bottom w:val="single" w:sz="18" w:space="2" w:color="auto"/>
      </w:pBdr>
      <w:spacing w:before="140" w:after="100"/>
    </w:pPr>
    <w:rPr>
      <w:b/>
      <w:sz w:val="32"/>
    </w:rPr>
  </w:style>
  <w:style w:type="paragraph" w:styleId="Index2">
    <w:name w:val="index 2"/>
    <w:basedOn w:val="Standard"/>
    <w:next w:val="Standard"/>
    <w:autoRedefine/>
    <w:semiHidden/>
    <w:rsid w:val="004C72D8"/>
    <w:pPr>
      <w:pBdr>
        <w:bottom w:val="single" w:sz="8" w:space="2" w:color="auto"/>
      </w:pBdr>
      <w:spacing w:before="140" w:after="100"/>
    </w:pPr>
    <w:rPr>
      <w:sz w:val="28"/>
    </w:rPr>
  </w:style>
  <w:style w:type="paragraph" w:styleId="Index3">
    <w:name w:val="index 3"/>
    <w:basedOn w:val="Standard"/>
    <w:next w:val="Standard"/>
    <w:autoRedefine/>
    <w:semiHidden/>
    <w:rsid w:val="004C72D8"/>
    <w:pPr>
      <w:ind w:left="3119"/>
    </w:pPr>
  </w:style>
  <w:style w:type="paragraph" w:styleId="Index4">
    <w:name w:val="index 4"/>
    <w:basedOn w:val="Standard"/>
    <w:next w:val="Standard"/>
    <w:autoRedefine/>
    <w:semiHidden/>
    <w:rsid w:val="004C72D8"/>
    <w:pPr>
      <w:numPr>
        <w:numId w:val="27"/>
      </w:numPr>
      <w:tabs>
        <w:tab w:val="clear" w:pos="3479"/>
        <w:tab w:val="left" w:pos="3289"/>
      </w:tabs>
    </w:pPr>
  </w:style>
  <w:style w:type="paragraph" w:styleId="Index5">
    <w:name w:val="index 5"/>
    <w:basedOn w:val="Standard"/>
    <w:next w:val="Standard"/>
    <w:autoRedefine/>
    <w:semiHidden/>
    <w:rsid w:val="004C72D8"/>
    <w:pPr>
      <w:numPr>
        <w:numId w:val="28"/>
      </w:numPr>
      <w:tabs>
        <w:tab w:val="clear" w:pos="3649"/>
      </w:tabs>
    </w:pPr>
  </w:style>
  <w:style w:type="paragraph" w:styleId="Liste3">
    <w:name w:val="List 3"/>
    <w:basedOn w:val="berschrift5"/>
    <w:next w:val="Standard"/>
    <w:rsid w:val="004C72D8"/>
    <w:pPr>
      <w:numPr>
        <w:ilvl w:val="2"/>
        <w:numId w:val="29"/>
      </w:numPr>
      <w:outlineLvl w:val="2"/>
    </w:pPr>
  </w:style>
  <w:style w:type="paragraph" w:styleId="Liste2">
    <w:name w:val="List 2"/>
    <w:basedOn w:val="berschrift4"/>
    <w:next w:val="Standard"/>
    <w:rsid w:val="004C72D8"/>
    <w:pPr>
      <w:numPr>
        <w:ilvl w:val="1"/>
        <w:numId w:val="29"/>
      </w:numPr>
      <w:outlineLvl w:val="1"/>
    </w:pPr>
  </w:style>
  <w:style w:type="paragraph" w:styleId="Textkrper">
    <w:name w:val="Body Text"/>
    <w:basedOn w:val="Standard"/>
    <w:rsid w:val="004C72D8"/>
  </w:style>
  <w:style w:type="paragraph" w:styleId="Verzeichnis1">
    <w:name w:val="toc 1"/>
    <w:basedOn w:val="Standard"/>
    <w:next w:val="Standard"/>
    <w:semiHidden/>
    <w:rsid w:val="004C72D8"/>
    <w:pPr>
      <w:pBdr>
        <w:bottom w:val="single" w:sz="18" w:space="2" w:color="auto"/>
      </w:pBdr>
      <w:spacing w:before="120" w:after="120"/>
    </w:pPr>
    <w:rPr>
      <w:b/>
      <w:sz w:val="26"/>
    </w:rPr>
  </w:style>
  <w:style w:type="paragraph" w:styleId="Verzeichnis2">
    <w:name w:val="toc 2"/>
    <w:basedOn w:val="Standard"/>
    <w:next w:val="Standard"/>
    <w:autoRedefine/>
    <w:semiHidden/>
    <w:rsid w:val="004C72D8"/>
    <w:pPr>
      <w:spacing w:line="300" w:lineRule="exact"/>
      <w:ind w:left="3119"/>
    </w:pPr>
    <w:rPr>
      <w:lang w:val="en-GB"/>
    </w:rPr>
  </w:style>
  <w:style w:type="paragraph" w:styleId="Verzeichnis3">
    <w:name w:val="toc 3"/>
    <w:basedOn w:val="Standard"/>
    <w:next w:val="Standard"/>
    <w:autoRedefine/>
    <w:semiHidden/>
    <w:rsid w:val="004C72D8"/>
    <w:pPr>
      <w:spacing w:line="300" w:lineRule="exact"/>
      <w:ind w:left="3119"/>
    </w:pPr>
    <w:rPr>
      <w:lang w:val="en-GB"/>
    </w:rPr>
  </w:style>
  <w:style w:type="paragraph" w:styleId="Textkrper2">
    <w:name w:val="Body Text 2"/>
    <w:basedOn w:val="Standard"/>
    <w:link w:val="Textkrper2Zchn"/>
    <w:rsid w:val="000C756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0C756A"/>
    <w:rPr>
      <w:rFonts w:ascii="Arial" w:hAnsi="Arial"/>
      <w:kern w:val="20"/>
      <w:sz w:val="22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6C98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EC6B92"/>
    <w:pPr>
      <w:ind w:left="720"/>
      <w:contextualSpacing/>
    </w:pPr>
  </w:style>
  <w:style w:type="character" w:customStyle="1" w:styleId="TitelZchn">
    <w:name w:val="Titel Zchn"/>
    <w:basedOn w:val="Absatz-Standardschriftart"/>
    <w:link w:val="Titel"/>
    <w:uiPriority w:val="10"/>
    <w:rsid w:val="00AE7A0E"/>
    <w:rPr>
      <w:rFonts w:ascii="Arial" w:hAnsi="Arial" w:cs="Arial"/>
      <w:b/>
      <w:bCs/>
      <w:kern w:val="32"/>
      <w:sz w:val="22"/>
      <w:szCs w:val="32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828F2"/>
    <w:pPr>
      <w:spacing w:before="100" w:beforeAutospacing="1" w:after="100" w:afterAutospacing="1"/>
    </w:pPr>
    <w:rPr>
      <w:rFonts w:ascii="Times New Roman" w:hAnsi="Times New Roman"/>
      <w:kern w:val="0"/>
      <w:sz w:val="24"/>
      <w:lang w:eastAsia="de-CH"/>
    </w:rPr>
  </w:style>
  <w:style w:type="paragraph" w:customStyle="1" w:styleId="berschrift11">
    <w:name w:val="Überschrift 11"/>
    <w:basedOn w:val="Standard"/>
    <w:uiPriority w:val="1"/>
    <w:semiHidden/>
    <w:qFormat/>
    <w:rsid w:val="004828F2"/>
    <w:pPr>
      <w:widowControl w:val="0"/>
      <w:ind w:left="2094"/>
      <w:outlineLvl w:val="1"/>
    </w:pPr>
    <w:rPr>
      <w:rFonts w:ascii="Arial Black" w:eastAsia="Arial Black" w:hAnsi="Arial Black" w:cstheme="minorBidi"/>
      <w:b/>
      <w:bCs/>
      <w:kern w:val="0"/>
      <w:sz w:val="74"/>
      <w:szCs w:val="74"/>
      <w:lang w:val="en-US" w:eastAsia="en-US"/>
    </w:rPr>
  </w:style>
  <w:style w:type="table" w:styleId="Tabellenraster">
    <w:name w:val="Table Grid"/>
    <w:basedOn w:val="NormaleTabelle"/>
    <w:rsid w:val="002A2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C61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lfereinsatz.ch/de/fc-ellikon-marthal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cem.ch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3C1A9275-2245-48CE-AAFE-016190A5E577@intranet.aebipartner.com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61B25C-24B2-43BF-A39B-96B8DC193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4536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c423602</dc:creator>
  <cp:lastModifiedBy>janine russo</cp:lastModifiedBy>
  <cp:revision>5</cp:revision>
  <cp:lastPrinted>2022-12-04T19:49:00Z</cp:lastPrinted>
  <dcterms:created xsi:type="dcterms:W3CDTF">2023-03-31T19:53:00Z</dcterms:created>
  <dcterms:modified xsi:type="dcterms:W3CDTF">2023-05-08T07:52:00Z</dcterms:modified>
</cp:coreProperties>
</file>